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77A0" w:rsidRDefault="009C77A0" w:rsidP="009C77A0">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9C77A0" w:rsidRPr="00E023E9" w:rsidRDefault="009C77A0" w:rsidP="009C77A0">
      <w:pPr>
        <w:jc w:val="center"/>
        <w:rPr>
          <w:rFonts w:eastAsia="華康楷書體W5"/>
          <w:sz w:val="44"/>
          <w:szCs w:val="44"/>
        </w:rPr>
      </w:pPr>
      <w:r w:rsidRPr="00E023E9">
        <w:rPr>
          <w:rFonts w:eastAsia="華康楷書體W5"/>
          <w:sz w:val="44"/>
          <w:szCs w:val="44"/>
        </w:rPr>
        <w:t>113</w:t>
      </w:r>
      <w:r w:rsidRPr="00E023E9">
        <w:rPr>
          <w:rFonts w:eastAsia="華康楷書體W5"/>
          <w:sz w:val="44"/>
          <w:szCs w:val="44"/>
        </w:rPr>
        <w:t>學年度學科能力測驗</w:t>
      </w:r>
      <w:r>
        <w:rPr>
          <w:rFonts w:eastAsia="華康楷書體W5" w:hint="eastAsia"/>
          <w:sz w:val="44"/>
          <w:szCs w:val="44"/>
        </w:rPr>
        <w:t>模擬</w:t>
      </w:r>
      <w:r w:rsidRPr="00E023E9">
        <w:rPr>
          <w:rFonts w:eastAsia="華康楷書體W5"/>
          <w:sz w:val="44"/>
          <w:szCs w:val="44"/>
        </w:rPr>
        <w:t>試卷</w:t>
      </w:r>
      <w:r w:rsidRPr="00E023E9">
        <w:rPr>
          <w:rFonts w:eastAsia="華康楷書體W5"/>
          <w:sz w:val="44"/>
          <w:szCs w:val="44"/>
        </w:rPr>
        <w:br/>
      </w:r>
      <w:r w:rsidRPr="00E023E9">
        <w:rPr>
          <w:rFonts w:eastAsia="華康楷書體W5"/>
          <w:sz w:val="44"/>
          <w:szCs w:val="44"/>
        </w:rPr>
        <w:t>化學考科</w:t>
      </w:r>
    </w:p>
    <w:p w:rsidR="00221F80" w:rsidRPr="00544E48" w:rsidRDefault="00221F80" w:rsidP="00221F80">
      <w:pPr>
        <w:jc w:val="center"/>
        <w:rPr>
          <w:b/>
          <w:sz w:val="28"/>
          <w:szCs w:val="28"/>
          <w:shd w:val="pct15" w:color="auto" w:fill="FFFFFF"/>
        </w:rPr>
      </w:pPr>
      <w:r w:rsidRPr="00544E48">
        <w:rPr>
          <w:rFonts w:ascii="微軟正黑體" w:eastAsia="微軟正黑體" w:hAnsi="微軟正黑體" w:hint="eastAsia"/>
          <w:b/>
          <w:sz w:val="28"/>
          <w:szCs w:val="28"/>
          <w:shd w:val="pct15" w:color="auto" w:fill="FFFFFF"/>
        </w:rPr>
        <w:t>請於考試開始鈴響起，在答題卷簽名欄位以正楷簽全名</w:t>
      </w:r>
    </w:p>
    <w:p w:rsidR="009C77A0" w:rsidRDefault="009C77A0" w:rsidP="009C77A0">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化學</w:t>
      </w:r>
      <w:r w:rsidRPr="00D25DC3">
        <w:rPr>
          <w:rFonts w:ascii="華康楷書體W5" w:eastAsia="華康楷書體W5" w:hAnsi="標楷體" w:hint="eastAsia"/>
          <w:sz w:val="44"/>
          <w:szCs w:val="44"/>
        </w:rPr>
        <w:t>科編輯</w:t>
      </w:r>
      <w:r>
        <w:rPr>
          <w:rFonts w:ascii="華康楷書體W5" w:eastAsia="華康楷書體W5" w:hAnsi="標楷體" w:hint="eastAsia"/>
          <w:sz w:val="44"/>
          <w:szCs w:val="44"/>
        </w:rPr>
        <w:t>小組</w:t>
      </w:r>
    </w:p>
    <w:p w:rsidR="009A4E24" w:rsidRPr="00326A15" w:rsidRDefault="009A4E24" w:rsidP="009C77A0">
      <w:pPr>
        <w:jc w:val="center"/>
        <w:rPr>
          <w:rFonts w:ascii="華康楷書體W5" w:eastAsia="華康楷書體W5" w:hAnsi="標楷體"/>
          <w:sz w:val="44"/>
          <w:szCs w:val="44"/>
        </w:rPr>
      </w:pPr>
    </w:p>
    <w:p w:rsidR="009A4E24" w:rsidRDefault="009C77A0" w:rsidP="009A4E24">
      <w:r>
        <w:rPr>
          <w:rFonts w:hint="eastAsia"/>
          <w:noProof/>
        </w:rPr>
        <mc:AlternateContent>
          <mc:Choice Requires="wps">
            <w:drawing>
              <wp:anchor distT="0" distB="0" distL="114300" distR="114300" simplePos="0" relativeHeight="251678208" behindDoc="1" locked="1" layoutInCell="1" allowOverlap="1" wp14:anchorId="0224AE95" wp14:editId="544A4579">
                <wp:simplePos x="1327150" y="3111500"/>
                <wp:positionH relativeFrom="page">
                  <wp:align>center</wp:align>
                </wp:positionH>
                <wp:positionV relativeFrom="paragraph">
                  <wp:posOffset>74930</wp:posOffset>
                </wp:positionV>
                <wp:extent cx="5410200" cy="4784090"/>
                <wp:effectExtent l="0" t="0" r="19050" b="1651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78414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42333" w:rsidRPr="00E023E9" w:rsidRDefault="00F42333"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w:t>
                            </w:r>
                            <w:r w:rsidR="00AC6F50" w:rsidRPr="00E454ED">
                              <w:rPr>
                                <w:rFonts w:ascii="華康楷書體W5" w:eastAsia="華康楷書體W5" w:cs="DFKaiShu-Md-HK-BF" w:hint="eastAsia"/>
                                <w:kern w:val="0"/>
                                <w:sz w:val="28"/>
                                <w:szCs w:val="28"/>
                              </w:rPr>
                              <w:t>擦</w:t>
                            </w:r>
                            <w:r w:rsidRPr="00E454ED">
                              <w:rPr>
                                <w:rFonts w:ascii="華康楷書體W5" w:eastAsia="華康楷書體W5" w:cs="DFKaiShu-Md-HK-BF" w:hint="eastAsia"/>
                                <w:kern w:val="0"/>
                                <w:sz w:val="28"/>
                                <w:szCs w:val="28"/>
                              </w:rPr>
                              <w:t>擦</w:t>
                            </w:r>
                            <w:r w:rsidRPr="00E023E9">
                              <w:rPr>
                                <w:rFonts w:eastAsia="華康楷書體W5"/>
                                <w:sz w:val="28"/>
                                <w:szCs w:val="28"/>
                              </w:rPr>
                              <w:t>拭，切勿使用修正液（帶）。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F42333" w:rsidRPr="00E023E9" w:rsidRDefault="00F42333" w:rsidP="00221F80">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F42333"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F42333" w:rsidRPr="00001306"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00221F80" w:rsidRPr="00221F80">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pt;height:36pt" o:ole="">
                                  <v:imagedata r:id="rId9" o:title=""/>
                                </v:shape>
                                <o:OLEObject Type="Embed" ProgID="Equation.DSMT4" ShapeID="_x0000_i1026" DrawAspect="Content" ObjectID="_1756020938" r:id="rId10"/>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0;margin-top:5.9pt;width:426pt;height:376.7pt;z-index:-251638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" filled="f" strokeweight="1pt">
                <v:textbox>
                  <w:txbxContent>
                    <w:p w:rsidR="00F42333" w:rsidRPr="00E023E9" w:rsidRDefault="00F42333" w:rsidP="00221F80">
                      <w:pPr>
                        <w:snapToGrid w:val="0"/>
                        <w:spacing w:line="252" w:lineRule="auto"/>
                        <w:jc w:val="center"/>
                        <w:rPr>
                          <w:rFonts w:eastAsia="華康楷書體W5"/>
                          <w:sz w:val="28"/>
                          <w:szCs w:val="28"/>
                        </w:rPr>
                      </w:pPr>
                      <w:r w:rsidRPr="00E023E9">
                        <w:rPr>
                          <w:rFonts w:eastAsia="華康楷書體W5"/>
                          <w:sz w:val="28"/>
                          <w:szCs w:val="28"/>
                        </w:rPr>
                        <w:t>─</w:t>
                      </w:r>
                      <w:r w:rsidRPr="00E023E9">
                        <w:rPr>
                          <w:rFonts w:eastAsia="華康楷書體W5"/>
                          <w:sz w:val="28"/>
                          <w:szCs w:val="28"/>
                        </w:rPr>
                        <w:t>作答注意事項</w:t>
                      </w:r>
                      <w:r w:rsidRPr="00E023E9">
                        <w:rPr>
                          <w:rFonts w:eastAsia="華康楷書體W5"/>
                          <w:sz w:val="28"/>
                          <w:szCs w:val="28"/>
                        </w:rPr>
                        <w:t>─</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考試時間：</w:t>
                      </w:r>
                      <w:r w:rsidRPr="00E023E9">
                        <w:rPr>
                          <w:rFonts w:eastAsia="華康楷書體W5"/>
                          <w:sz w:val="28"/>
                          <w:szCs w:val="28"/>
                        </w:rPr>
                        <w:t xml:space="preserve"> </w:t>
                      </w:r>
                      <w:r w:rsidRPr="00F502FC">
                        <w:rPr>
                          <w:rFonts w:eastAsia="華康楷書體W5"/>
                          <w:sz w:val="28"/>
                          <w:szCs w:val="28"/>
                        </w:rPr>
                        <w:t>50</w:t>
                      </w:r>
                      <w:r w:rsidRPr="00E023E9">
                        <w:rPr>
                          <w:rFonts w:eastAsia="華康楷書體W5"/>
                          <w:sz w:val="28"/>
                          <w:szCs w:val="28"/>
                        </w:rPr>
                        <w:t xml:space="preserve"> </w:t>
                      </w:r>
                      <w:r w:rsidRPr="00E023E9">
                        <w:rPr>
                          <w:rFonts w:eastAsia="華康楷書體W5"/>
                          <w:sz w:val="28"/>
                          <w:szCs w:val="28"/>
                        </w:rPr>
                        <w:t>分鐘</w:t>
                      </w:r>
                    </w:p>
                    <w:p w:rsidR="00F42333" w:rsidRPr="00E023E9" w:rsidRDefault="00F42333" w:rsidP="00221F80">
                      <w:pPr>
                        <w:snapToGrid w:val="0"/>
                        <w:spacing w:line="252" w:lineRule="auto"/>
                        <w:ind w:leftChars="64" w:left="143" w:hanging="2"/>
                        <w:rPr>
                          <w:rFonts w:eastAsia="華康楷書體W5"/>
                          <w:sz w:val="28"/>
                          <w:szCs w:val="28"/>
                        </w:rPr>
                      </w:pPr>
                      <w:r w:rsidRPr="00E023E9">
                        <w:rPr>
                          <w:rFonts w:eastAsia="華康楷書體W5"/>
                          <w:sz w:val="28"/>
                          <w:szCs w:val="28"/>
                        </w:rPr>
                        <w:t>作答方式：</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454ED">
                        <w:rPr>
                          <w:rFonts w:ascii="華康楷書體W5" w:eastAsia="華康楷書體W5" w:cs="DFKaiShu-Md-HK-BF" w:hint="eastAsia"/>
                          <w:kern w:val="0"/>
                          <w:sz w:val="28"/>
                          <w:szCs w:val="28"/>
                        </w:rPr>
                        <w:t xml:space="preserve">選擇題用 </w:t>
                      </w:r>
                      <w:r w:rsidRPr="00CD7F40">
                        <w:rPr>
                          <w:rFonts w:eastAsia="華康楷書體W5"/>
                          <w:kern w:val="0"/>
                          <w:sz w:val="28"/>
                          <w:szCs w:val="28"/>
                        </w:rPr>
                        <w:t>2B</w:t>
                      </w:r>
                      <w:r w:rsidRPr="00E454ED">
                        <w:rPr>
                          <w:rFonts w:ascii="華康楷書體W5" w:eastAsia="華康楷書體W5" w:hAnsi="TimesNewRoman" w:cs="TimesNewRoman" w:hint="eastAsia"/>
                          <w:kern w:val="0"/>
                          <w:sz w:val="28"/>
                          <w:szCs w:val="28"/>
                        </w:rPr>
                        <w:t xml:space="preserve"> </w:t>
                      </w:r>
                      <w:r w:rsidRPr="00E454ED">
                        <w:rPr>
                          <w:rFonts w:ascii="華康楷書體W5" w:eastAsia="華康楷書體W5" w:cs="DFKaiShu-Md-HK-BF" w:hint="eastAsia"/>
                          <w:kern w:val="0"/>
                          <w:sz w:val="28"/>
                          <w:szCs w:val="28"/>
                        </w:rPr>
                        <w:t>鉛筆在「答題卷」上作答；更正時，應以橡皮</w:t>
                      </w:r>
                      <w:r w:rsidR="00AC6F50" w:rsidRPr="00E454ED">
                        <w:rPr>
                          <w:rFonts w:ascii="華康楷書體W5" w:eastAsia="華康楷書體W5" w:cs="DFKaiShu-Md-HK-BF" w:hint="eastAsia"/>
                          <w:kern w:val="0"/>
                          <w:sz w:val="28"/>
                          <w:szCs w:val="28"/>
                        </w:rPr>
                        <w:t>擦</w:t>
                      </w:r>
                      <w:r w:rsidRPr="00E454ED">
                        <w:rPr>
                          <w:rFonts w:ascii="華康楷書體W5" w:eastAsia="華康楷書體W5" w:cs="DFKaiShu-Md-HK-BF" w:hint="eastAsia"/>
                          <w:kern w:val="0"/>
                          <w:sz w:val="28"/>
                          <w:szCs w:val="28"/>
                        </w:rPr>
                        <w:t>擦</w:t>
                      </w:r>
                      <w:r w:rsidRPr="00E023E9">
                        <w:rPr>
                          <w:rFonts w:eastAsia="華康楷書體W5"/>
                          <w:sz w:val="28"/>
                          <w:szCs w:val="28"/>
                        </w:rPr>
                        <w:t>拭，切勿使用修正液（帶）。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除題目另有規定外，非選擇題用筆尖較粗之黑色墨水的筆在「答題卷」上作答；更正時，可以使用修正液（帶）。</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考生須依上述規定畫記或作答，若未依規定而導致答案難以辨識或評閱時，恐將影響考生成績並傷及權益。</w:t>
                      </w:r>
                    </w:p>
                    <w:p w:rsidR="00F42333" w:rsidRPr="00E023E9" w:rsidRDefault="00F42333" w:rsidP="00221F80">
                      <w:pPr>
                        <w:snapToGrid w:val="0"/>
                        <w:spacing w:line="252" w:lineRule="auto"/>
                        <w:ind w:leftChars="193" w:left="710"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答題卷每人一張，不得要求增補。</w:t>
                      </w:r>
                    </w:p>
                    <w:p w:rsidR="00F42333" w:rsidRPr="00E023E9" w:rsidRDefault="00F42333" w:rsidP="00221F80">
                      <w:pPr>
                        <w:snapToGrid w:val="0"/>
                        <w:spacing w:line="252" w:lineRule="auto"/>
                        <w:ind w:leftChars="64" w:left="141"/>
                        <w:rPr>
                          <w:rFonts w:eastAsia="華康楷書體W5"/>
                          <w:sz w:val="28"/>
                          <w:szCs w:val="28"/>
                        </w:rPr>
                      </w:pPr>
                      <w:r w:rsidRPr="00E023E9">
                        <w:rPr>
                          <w:rFonts w:eastAsia="華康楷書體W5"/>
                          <w:sz w:val="28"/>
                          <w:szCs w:val="28"/>
                        </w:rPr>
                        <w:t>選擇題計分方式：</w:t>
                      </w:r>
                    </w:p>
                    <w:p w:rsidR="00F42333"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E023E9">
                        <w:rPr>
                          <w:rFonts w:eastAsia="華康楷書體W5"/>
                          <w:sz w:val="28"/>
                          <w:szCs w:val="28"/>
                        </w:rPr>
                        <w:t>單選題：每題有</w:t>
                      </w:r>
                      <w:r w:rsidRPr="00E023E9">
                        <w:rPr>
                          <w:rFonts w:eastAsia="華康楷書體W5"/>
                          <w:i/>
                          <w:sz w:val="28"/>
                          <w:szCs w:val="28"/>
                        </w:rPr>
                        <w:t>n</w:t>
                      </w:r>
                      <w:r w:rsidRPr="00E023E9">
                        <w:rPr>
                          <w:rFonts w:eastAsia="華康楷書體W5"/>
                          <w:sz w:val="28"/>
                          <w:szCs w:val="28"/>
                        </w:rPr>
                        <w:t>個選項，其中只有一個是正確或最適當的選項。各題答對者，得該題的分數；答錯、未作答或畫記多於一個選項者，該題以零分計算。</w:t>
                      </w:r>
                    </w:p>
                    <w:p w:rsidR="00F42333" w:rsidRPr="00001306" w:rsidRDefault="00F42333" w:rsidP="00221F80">
                      <w:pPr>
                        <w:snapToGrid w:val="0"/>
                        <w:spacing w:line="252" w:lineRule="auto"/>
                        <w:ind w:leftChars="192" w:left="707" w:hanging="285"/>
                        <w:rPr>
                          <w:rFonts w:eastAsia="華康楷書體W5"/>
                          <w:sz w:val="28"/>
                          <w:szCs w:val="28"/>
                        </w:rPr>
                      </w:pPr>
                      <w:r w:rsidRPr="00812B81">
                        <w:rPr>
                          <w:rFonts w:eastAsia="華康楷書體W5" w:hint="eastAsia"/>
                          <w:sz w:val="28"/>
                          <w:szCs w:val="28"/>
                        </w:rPr>
                        <w:t>˙</w:t>
                      </w:r>
                      <w:r w:rsidRPr="00971071">
                        <w:rPr>
                          <w:rFonts w:ascii="華康楷書體W5" w:eastAsia="華康楷書體W5" w:hint="eastAsia"/>
                          <w:sz w:val="28"/>
                          <w:szCs w:val="28"/>
                        </w:rPr>
                        <w:t>多選題：每題有</w:t>
                      </w:r>
                      <w:r w:rsidRPr="00CD7F40">
                        <w:rPr>
                          <w:rFonts w:eastAsia="華康楷書體W5"/>
                          <w:i/>
                          <w:sz w:val="28"/>
                          <w:szCs w:val="28"/>
                        </w:rPr>
                        <w:t>n</w:t>
                      </w:r>
                      <w:r w:rsidRPr="00971071">
                        <w:rPr>
                          <w:rFonts w:ascii="華康楷書體W5" w:eastAsia="華康楷書體W5" w:hint="eastAsia"/>
                          <w:sz w:val="28"/>
                          <w:szCs w:val="28"/>
                        </w:rPr>
                        <w:t>個選項，其中至少有一個是正確的選項。各題之選項獨立判定，所有選項均答對者，得該題全部的分數；答錯</w:t>
                      </w:r>
                      <w:r w:rsidRPr="00CD7F40">
                        <w:rPr>
                          <w:rFonts w:eastAsia="華康楷書體W5"/>
                          <w:i/>
                          <w:sz w:val="28"/>
                          <w:szCs w:val="28"/>
                        </w:rPr>
                        <w:t>k</w:t>
                      </w:r>
                      <w:r w:rsidRPr="00971071">
                        <w:rPr>
                          <w:rFonts w:ascii="華康楷書體W5" w:eastAsia="華康楷書體W5" w:hint="eastAsia"/>
                          <w:sz w:val="28"/>
                          <w:szCs w:val="28"/>
                        </w:rPr>
                        <w:t>個選項者，得該題</w:t>
                      </w:r>
                      <w:r w:rsidR="00221F80" w:rsidRPr="00221F80">
                        <w:rPr>
                          <w:rFonts w:eastAsia="華康楷書體W5"/>
                          <w:position w:val="-28"/>
                          <w:sz w:val="28"/>
                          <w:szCs w:val="28"/>
                        </w:rPr>
                        <w:object w:dxaOrig="800" w:dyaOrig="720">
                          <v:shape id="_x0000_i1026" type="#_x0000_t75" style="width:40pt;height:36pt" o:ole="">
                            <v:imagedata r:id="rId9" o:title=""/>
                          </v:shape>
                          <o:OLEObject Type="Embed" ProgID="Equation.DSMT4" ShapeID="_x0000_i1026" DrawAspect="Content" ObjectID="_1756020938" r:id="rId11"/>
                        </w:object>
                      </w:r>
                      <w:r w:rsidRPr="00971071">
                        <w:rPr>
                          <w:rFonts w:ascii="華康楷書體W5" w:eastAsia="華康楷書體W5" w:hint="eastAsia"/>
                          <w:sz w:val="28"/>
                          <w:szCs w:val="28"/>
                        </w:rPr>
                        <w:t>的分數；但得分低於零分或所有選項均未作答者，該題以零分計算</w:t>
                      </w:r>
                      <w:r>
                        <w:rPr>
                          <w:rFonts w:ascii="華康楷書體W5" w:eastAsia="華康楷書體W5" w:hint="eastAsia"/>
                          <w:sz w:val="28"/>
                          <w:szCs w:val="28"/>
                        </w:rPr>
                        <w:t>。</w:t>
                      </w: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221F80">
      <w:pPr>
        <w:spacing w:before="100" w:beforeAutospacing="1"/>
        <w:jc w:val="center"/>
        <w:rPr>
          <w:rFonts w:ascii="華康楷書體W5" w:eastAsia="華康楷書體W5" w:hAnsi="標楷體"/>
          <w:sz w:val="44"/>
          <w:szCs w:val="44"/>
        </w:rPr>
      </w:pPr>
    </w:p>
    <w:p w:rsidR="009A4E24" w:rsidRPr="00001306" w:rsidRDefault="00221F80"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1520" behindDoc="0" locked="1" layoutInCell="1" allowOverlap="1" wp14:anchorId="118F986D" wp14:editId="4CD739F4">
                <wp:simplePos x="0" y="0"/>
                <wp:positionH relativeFrom="page">
                  <wp:posOffset>2859405</wp:posOffset>
                </wp:positionH>
                <wp:positionV relativeFrom="paragraph">
                  <wp:posOffset>457835</wp:posOffset>
                </wp:positionV>
                <wp:extent cx="1916430" cy="599440"/>
                <wp:effectExtent l="0" t="0" r="26670" b="10160"/>
                <wp:wrapNone/>
                <wp:docPr id="13"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6430" cy="59944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221F80" w:rsidRPr="00803ED2"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1" o:spid="_x0000_s1027" type="#_x0000_t202" style="position:absolute;left:0;text-align:left;margin-left:225.15pt;margin-top:36.05pt;width:150.9pt;height:47.2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" filled="f" strokeweight="2pt">
                <v:stroke linestyle="thinThin"/>
                <v:textbox>
                  <w:txbxContent>
                    <w:p w:rsidR="00221F80" w:rsidRPr="006444E9"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祝考試順利</w:t>
                      </w:r>
                    </w:p>
                    <w:p w:rsidR="00221F80" w:rsidRPr="00803ED2" w:rsidRDefault="00221F80" w:rsidP="00221F80">
                      <w:pPr>
                        <w:jc w:val="center"/>
                        <w:rPr>
                          <w:rFonts w:ascii="華康楷書體W5" w:eastAsia="華康楷書體W5" w:hAnsi="標楷體"/>
                          <w:sz w:val="24"/>
                        </w:rPr>
                      </w:pPr>
                      <w:r w:rsidRPr="006444E9">
                        <w:rPr>
                          <w:rFonts w:ascii="華康楷書體W5" w:eastAsia="華康楷書體W5" w:hAnsi="標楷體" w:hint="eastAsia"/>
                          <w:sz w:val="24"/>
                        </w:rPr>
                        <w:t>版權所有‧侵害者必究</w:t>
                      </w: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A33512" w:rsidRPr="00E7274F" w:rsidRDefault="00A33512" w:rsidP="00221F80">
      <w:pPr>
        <w:spacing w:afterLines="150" w:after="559"/>
        <w:jc w:val="center"/>
        <w:rPr>
          <w:rFonts w:ascii="華康中黑體" w:eastAsia="華康中黑體" w:hAnsi="標楷體"/>
          <w:sz w:val="40"/>
          <w:szCs w:val="40"/>
        </w:rPr>
      </w:pPr>
    </w:p>
    <w:p w:rsidR="005E3CF2" w:rsidRDefault="00803ED2" w:rsidP="005E3CF2">
      <w:pPr>
        <w:spacing w:line="480" w:lineRule="auto"/>
        <w:jc w:val="center"/>
      </w:pPr>
      <w:r>
        <w:rPr>
          <w:rFonts w:ascii="華康楷書體W5" w:eastAsia="華康楷書體W5" w:hAnsi="標楷體"/>
          <w:noProof/>
          <w:sz w:val="24"/>
        </w:rPr>
        <w:drawing>
          <wp:anchor distT="0" distB="0" distL="114300" distR="114300" simplePos="0" relativeHeight="251693568" behindDoc="1" locked="0" layoutInCell="1" allowOverlap="1" wp14:anchorId="1C02BC1F" wp14:editId="2FF7C3D6">
            <wp:simplePos x="0" y="0"/>
            <wp:positionH relativeFrom="column">
              <wp:posOffset>4540885</wp:posOffset>
            </wp:positionH>
            <wp:positionV relativeFrom="paragraph">
              <wp:posOffset>309880</wp:posOffset>
            </wp:positionV>
            <wp:extent cx="1342390" cy="266065"/>
            <wp:effectExtent l="0" t="0" r="0" b="63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01N7_E-A-0000.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2390" cy="266065"/>
                    </a:xfrm>
                    <a:prstGeom prst="rect">
                      <a:avLst/>
                    </a:prstGeom>
                  </pic:spPr>
                </pic:pic>
              </a:graphicData>
            </a:graphic>
            <wp14:sizeRelH relativeFrom="margin">
              <wp14:pctWidth>0</wp14:pctWidth>
            </wp14:sizeRelH>
            <wp14:sizeRelV relativeFrom="margin">
              <wp14:pctHeight>0</wp14:pctHeight>
            </wp14:sizeRelV>
          </wp:anchor>
        </w:drawing>
      </w:r>
      <w:r w:rsidR="00AA7D7C" w:rsidRPr="00EA6B51">
        <w:rPr>
          <w:rFonts w:ascii="華康中黑體" w:eastAsia="華康中黑體" w:hAnsi="標楷體"/>
          <w:noProof/>
          <w:sz w:val="40"/>
          <w:szCs w:val="40"/>
        </w:rPr>
        <mc:AlternateContent>
          <mc:Choice Requires="wps">
            <w:drawing>
              <wp:anchor distT="0" distB="0" distL="114300" distR="114300" simplePos="0" relativeHeight="251675136" behindDoc="0" locked="0" layoutInCell="1" allowOverlap="1" wp14:anchorId="7D8BB711" wp14:editId="73FAF5EB">
                <wp:simplePos x="0" y="0"/>
                <wp:positionH relativeFrom="column">
                  <wp:posOffset>4529455</wp:posOffset>
                </wp:positionH>
                <wp:positionV relativeFrom="paragraph">
                  <wp:posOffset>88265</wp:posOffset>
                </wp:positionV>
                <wp:extent cx="1336675" cy="1403985"/>
                <wp:effectExtent l="0" t="0" r="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403985"/>
                        </a:xfrm>
                        <a:prstGeom prst="rect">
                          <a:avLst/>
                        </a:prstGeom>
                        <a:noFill/>
                        <a:ln w="9525">
                          <a:noFill/>
                          <a:miter lim="800000"/>
                          <a:headEnd/>
                          <a:tailEnd/>
                        </a:ln>
                      </wps:spPr>
                      <wps:txbx>
                        <w:txbxContent>
                          <w:p w:rsidR="00F42333" w:rsidRPr="007F564E" w:rsidRDefault="00F42333" w:rsidP="0050213D">
                            <w:pPr>
                              <w:snapToGrid w:val="0"/>
                              <w:jc w:val="left"/>
                              <w:rPr>
                                <w:rFonts w:ascii="華康中黑體" w:eastAsia="華康中黑體"/>
                                <w:sz w:val="20"/>
                                <w:szCs w:val="20"/>
                              </w:rPr>
                            </w:pPr>
                            <w:bookmarkStart w:id="0" w:name="_GoBack"/>
                            <w:bookmarkEnd w:id="0"/>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id="文字方塊 2" o:spid="_x0000_s1028" type="#_x0000_t202" style="position:absolute;left:0;text-align:left;margin-left:356.65pt;margin-top:6.95pt;width:105.25pt;height:110.55pt;z-index:251675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" filled="f" stroked="f">
                <v:textbox style="mso-fit-shape-to-text:t" inset="0,0,0,0">
                  <w:txbxContent>
                    <w:p w:rsidR="00F42333" w:rsidRPr="007F564E" w:rsidRDefault="00F42333" w:rsidP="0050213D">
                      <w:pPr>
                        <w:snapToGrid w:val="0"/>
                        <w:jc w:val="left"/>
                        <w:rPr>
                          <w:rFonts w:ascii="華康中黑體" w:eastAsia="華康中黑體"/>
                          <w:sz w:val="20"/>
                          <w:szCs w:val="20"/>
                        </w:rPr>
                      </w:pPr>
                      <w:bookmarkStart w:id="1" w:name="_GoBack"/>
                      <w:bookmarkEnd w:id="1"/>
                      <w:r w:rsidRPr="007F564E">
                        <w:rPr>
                          <w:rFonts w:ascii="華康中黑體" w:eastAsia="華康中黑體" w:hint="eastAsia"/>
                          <w:sz w:val="20"/>
                          <w:szCs w:val="20"/>
                        </w:rPr>
                        <w:t>定價</w:t>
                      </w:r>
                      <w:r w:rsidRPr="00F4499F">
                        <w:rPr>
                          <w:rFonts w:ascii="Helvetica" w:eastAsia="華康中黑體" w:hAnsi="Helvetica"/>
                          <w:sz w:val="20"/>
                          <w:szCs w:val="20"/>
                        </w:rPr>
                        <w:t>2</w:t>
                      </w:r>
                      <w:r>
                        <w:rPr>
                          <w:rFonts w:ascii="Helvetica" w:eastAsia="華康中黑體" w:hAnsi="Helvetica" w:hint="eastAsia"/>
                          <w:sz w:val="20"/>
                          <w:szCs w:val="20"/>
                        </w:rPr>
                        <w:t>5</w:t>
                      </w:r>
                      <w:r w:rsidRPr="007F564E">
                        <w:rPr>
                          <w:rFonts w:ascii="華康中黑體" w:eastAsia="華康中黑體" w:hint="eastAsia"/>
                          <w:sz w:val="20"/>
                          <w:szCs w:val="20"/>
                        </w:rPr>
                        <w:t>元</w:t>
                      </w:r>
                    </w:p>
                  </w:txbxContent>
                </v:textbox>
              </v:shape>
            </w:pict>
          </mc:Fallback>
        </mc:AlternateContent>
      </w:r>
      <w:r w:rsidR="005C3042">
        <w:rPr>
          <w:rFonts w:ascii="華康中黑體" w:eastAsia="華康中黑體" w:hAnsi="標楷體" w:hint="eastAsia"/>
          <w:noProof/>
          <w:sz w:val="40"/>
          <w:szCs w:val="40"/>
        </w:rPr>
        <w:drawing>
          <wp:inline distT="0" distB="0" distL="0" distR="0">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DE024D">
      <w:pPr>
        <w:pStyle w:val="ab"/>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00DE024D" w:rsidRPr="006736DA">
        <w:rPr>
          <w:rFonts w:ascii="新細明體" w:hAnsi="新細明體"/>
          <w:sz w:val="28"/>
          <w:szCs w:val="28"/>
        </w:rPr>
        <w:t>壹</w:t>
      </w:r>
      <w:r w:rsidRPr="006736DA">
        <w:rPr>
          <w:rFonts w:ascii="新細明體" w:hAnsi="新細明體" w:hint="eastAsia"/>
          <w:sz w:val="28"/>
          <w:szCs w:val="28"/>
        </w:rPr>
        <w:t>部分</w:t>
      </w:r>
      <w:r w:rsidR="00F738CB" w:rsidRPr="006736DA">
        <w:rPr>
          <w:rFonts w:ascii="新細明體" w:hAnsi="新細明體"/>
          <w:sz w:val="28"/>
          <w:szCs w:val="28"/>
        </w:rPr>
        <w:t>、選擇題（</w:t>
      </w:r>
      <w:r w:rsidR="00DF42BA" w:rsidRPr="006736DA">
        <w:rPr>
          <w:rFonts w:ascii="新細明體" w:hAnsi="新細明體" w:hint="eastAsia"/>
          <w:sz w:val="28"/>
          <w:szCs w:val="28"/>
        </w:rPr>
        <w:t>占</w:t>
      </w:r>
      <w:r w:rsidR="009C77A0">
        <w:rPr>
          <w:rFonts w:hint="eastAsia"/>
          <w:sz w:val="28"/>
          <w:szCs w:val="28"/>
        </w:rPr>
        <w:t>68</w:t>
      </w:r>
      <w:r w:rsidR="00DE024D" w:rsidRPr="006736DA">
        <w:rPr>
          <w:rFonts w:ascii="新細明體" w:hAnsi="新細明體"/>
          <w:sz w:val="28"/>
          <w:szCs w:val="28"/>
        </w:rPr>
        <w:t>分</w:t>
      </w:r>
      <w:r w:rsidR="00F738CB" w:rsidRPr="006736DA">
        <w:rPr>
          <w:rFonts w:ascii="新細明體" w:hAnsi="新細明體"/>
          <w:sz w:val="28"/>
          <w:szCs w:val="28"/>
        </w:rPr>
        <w:t>）</w:t>
      </w:r>
    </w:p>
    <w:p w:rsidR="00F738CB" w:rsidRPr="00001306" w:rsidRDefault="009C77A0" w:rsidP="005E0DFC">
      <w:pPr>
        <w:pStyle w:val="ac"/>
        <w:ind w:leftChars="49" w:left="769" w:hangingChars="270" w:hanging="651"/>
        <w:rPr>
          <w:rFonts w:eastAsia="華康楷書體W3" w:hAnsi="Times New Roman"/>
        </w:rPr>
      </w:pPr>
      <w:r w:rsidRPr="00336F13">
        <w:rPr>
          <w:rFonts w:eastAsia="華康楷書體W3" w:hAnsi="Times New Roman"/>
        </w:rPr>
        <w:t>說明：</w:t>
      </w:r>
      <w:r w:rsidRPr="00336F13">
        <w:rPr>
          <w:rFonts w:hint="eastAsia"/>
        </w:rPr>
        <w:t>第</w:t>
      </w:r>
      <w:r w:rsidRPr="00336F13">
        <w:t>1</w:t>
      </w:r>
      <w:r w:rsidRPr="00336F13">
        <w:t>題</w:t>
      </w:r>
      <w:r w:rsidRPr="00336F13">
        <w:rPr>
          <w:rFonts w:hint="eastAsia"/>
        </w:rPr>
        <w:t>至第</w:t>
      </w:r>
      <w:r w:rsidRPr="00336F13">
        <w:rPr>
          <w:rFonts w:hint="eastAsia"/>
        </w:rPr>
        <w:t>17</w:t>
      </w:r>
      <w:r w:rsidRPr="00336F13">
        <w:rPr>
          <w:rFonts w:hint="eastAsia"/>
        </w:rPr>
        <w:t>題，含單選題及多選題，每題</w:t>
      </w:r>
      <w:r w:rsidRPr="00336F13">
        <w:rPr>
          <w:rFonts w:hint="eastAsia"/>
        </w:rPr>
        <w:t>4</w:t>
      </w:r>
      <w:r w:rsidRPr="00336F13">
        <w:rPr>
          <w:rFonts w:hint="eastAsia"/>
        </w:rPr>
        <w:t>分。</w:t>
      </w:r>
    </w:p>
    <w:p w:rsidR="003328F8" w:rsidRDefault="0073163A" w:rsidP="009C77A0">
      <w:pPr>
        <w:pStyle w:val="af0"/>
      </w:pPr>
      <w:r>
        <w:t>1</w:t>
      </w:r>
      <w:r w:rsidRPr="00ED402D">
        <w:t>.</w:t>
      </w:r>
      <w:r w:rsidR="00A52E53">
        <w:rPr>
          <w:rFonts w:hint="eastAsia"/>
        </w:rPr>
        <w:tab/>
      </w:r>
      <w:r w:rsidR="009C77A0">
        <w:rPr>
          <w:rFonts w:ascii="TimesNewRomanPSMT" w:cs="TimesNewRomanPSMT"/>
        </w:rPr>
        <w:t>X</w:t>
      </w:r>
      <w:r w:rsidR="009C77A0">
        <w:rPr>
          <w:rFonts w:hint="eastAsia"/>
        </w:rPr>
        <w:t>與</w:t>
      </w:r>
      <w:r w:rsidR="009C77A0">
        <w:rPr>
          <w:rFonts w:ascii="TimesNewRomanPSMT" w:cs="TimesNewRomanPSMT"/>
        </w:rPr>
        <w:t>Y</w:t>
      </w:r>
      <w:r w:rsidR="009C77A0">
        <w:rPr>
          <w:rFonts w:hint="eastAsia"/>
        </w:rPr>
        <w:t>完全反應生成</w:t>
      </w:r>
      <w:r w:rsidR="009C77A0">
        <w:rPr>
          <w:rFonts w:ascii="TimesNewRomanPSMT" w:cs="TimesNewRomanPSMT"/>
        </w:rPr>
        <w:t>Z</w:t>
      </w:r>
      <w:r w:rsidR="009C77A0">
        <w:rPr>
          <w:rFonts w:hint="eastAsia"/>
        </w:rPr>
        <w:t>與</w:t>
      </w:r>
      <w:r w:rsidR="009C77A0">
        <w:rPr>
          <w:rFonts w:ascii="TimesNewRomanPSMT" w:cs="TimesNewRomanPSMT"/>
        </w:rPr>
        <w:t>G</w:t>
      </w:r>
      <w:r w:rsidR="009C77A0">
        <w:rPr>
          <w:rFonts w:hint="eastAsia"/>
        </w:rPr>
        <w:t>，其反應</w:t>
      </w:r>
      <w:r w:rsidR="00AA7D7C">
        <w:rPr>
          <w:rFonts w:hint="eastAsia"/>
        </w:rPr>
        <w:t>式</w:t>
      </w:r>
      <w:r w:rsidR="003328F8">
        <w:rPr>
          <w:rFonts w:hint="eastAsia"/>
        </w:rPr>
        <w:t>為</w:t>
      </w:r>
      <w:r w:rsidR="009C77A0">
        <w:rPr>
          <w:rFonts w:hint="eastAsia"/>
        </w:rPr>
        <w:t>：</w:t>
      </w:r>
    </w:p>
    <w:p w:rsidR="003328F8" w:rsidRDefault="009C77A0" w:rsidP="003328F8">
      <w:pPr>
        <w:pStyle w:val="af0"/>
        <w:spacing w:afterLines="20" w:after="78"/>
        <w:jc w:val="center"/>
        <w:rPr>
          <w:rFonts w:ascii="TimesNewRomanPSMT" w:cs="TimesNewRomanPSMT"/>
        </w:rPr>
      </w:pPr>
      <w:r>
        <w:rPr>
          <w:rFonts w:ascii="TimesNewRomanPS-ItalicMT" w:hAnsi="TimesNewRomanPS-ItalicMT" w:cs="TimesNewRomanPS-ItalicMT"/>
          <w:i/>
          <w:iCs/>
        </w:rPr>
        <w:t>a</w:t>
      </w:r>
      <w:r>
        <w:rPr>
          <w:rFonts w:ascii="TimesNewRomanPSMT" w:cs="TimesNewRomanPSMT"/>
        </w:rPr>
        <w:t>X</w:t>
      </w:r>
      <w:r>
        <w:rPr>
          <w:rFonts w:hint="eastAsia"/>
        </w:rPr>
        <w:t>＋</w:t>
      </w:r>
      <w:r>
        <w:rPr>
          <w:rFonts w:ascii="TimesNewRomanPS-ItalicMT" w:hAnsi="TimesNewRomanPS-ItalicMT" w:cs="TimesNewRomanPS-ItalicMT"/>
          <w:i/>
          <w:iCs/>
        </w:rPr>
        <w:t>b</w:t>
      </w:r>
      <w:r>
        <w:rPr>
          <w:rFonts w:ascii="TimesNewRomanPSMT" w:cs="TimesNewRomanPSMT"/>
        </w:rPr>
        <w:t>Y</w:t>
      </w:r>
      <w:r>
        <w:rPr>
          <w:rFonts w:hint="eastAsia"/>
        </w:rPr>
        <w:t>→</w:t>
      </w:r>
      <w:r>
        <w:rPr>
          <w:rFonts w:ascii="TimesNewRomanPS-ItalicMT" w:hAnsi="TimesNewRomanPS-ItalicMT" w:cs="TimesNewRomanPS-ItalicMT"/>
          <w:i/>
          <w:iCs/>
        </w:rPr>
        <w:t>c</w:t>
      </w:r>
      <w:r>
        <w:rPr>
          <w:rFonts w:ascii="TimesNewRomanPSMT" w:cs="TimesNewRomanPSMT"/>
        </w:rPr>
        <w:t>Z</w:t>
      </w:r>
      <w:r>
        <w:rPr>
          <w:rFonts w:hint="eastAsia"/>
        </w:rPr>
        <w:t>＋</w:t>
      </w:r>
      <w:r>
        <w:rPr>
          <w:rFonts w:ascii="TimesNewRomanPS-ItalicMT" w:hAnsi="TimesNewRomanPS-ItalicMT" w:cs="TimesNewRomanPS-ItalicMT"/>
          <w:i/>
          <w:iCs/>
        </w:rPr>
        <w:t>d</w:t>
      </w:r>
      <w:r>
        <w:rPr>
          <w:rFonts w:ascii="TimesNewRomanPSMT" w:cs="TimesNewRomanPSMT"/>
        </w:rPr>
        <w:t>G</w:t>
      </w:r>
    </w:p>
    <w:tbl>
      <w:tblPr>
        <w:tblStyle w:val="afb"/>
        <w:tblW w:w="0" w:type="auto"/>
        <w:tblInd w:w="486" w:type="dxa"/>
        <w:tblLook w:val="04A0" w:firstRow="1" w:lastRow="0" w:firstColumn="1" w:lastColumn="0" w:noHBand="0" w:noVBand="1"/>
      </w:tblPr>
      <w:tblGrid>
        <w:gridCol w:w="2342"/>
        <w:gridCol w:w="2342"/>
        <w:gridCol w:w="2342"/>
        <w:gridCol w:w="2342"/>
      </w:tblGrid>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X</w:t>
            </w:r>
            <w:r>
              <w:rPr>
                <w:rFonts w:hint="eastAsia"/>
              </w:rPr>
              <w:t>消耗量（克）</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Z</w:t>
            </w:r>
            <w:r>
              <w:rPr>
                <w:rFonts w:hint="eastAsia"/>
              </w:rPr>
              <w:t>生成量（克）</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G</w:t>
            </w:r>
            <w:r>
              <w:rPr>
                <w:rFonts w:hint="eastAsia"/>
              </w:rPr>
              <w:t>生成量（克）</w:t>
            </w:r>
          </w:p>
        </w:tc>
      </w:tr>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第一次實驗</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15</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20</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5</w:t>
            </w:r>
          </w:p>
        </w:tc>
      </w:tr>
      <w:tr w:rsidR="003328F8" w:rsidTr="003328F8">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第二次實驗</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24</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32</w:t>
            </w:r>
          </w:p>
        </w:tc>
        <w:tc>
          <w:tcPr>
            <w:tcW w:w="2342" w:type="dxa"/>
            <w:vAlign w:val="center"/>
          </w:tcPr>
          <w:p w:rsidR="003328F8" w:rsidRPr="003328F8" w:rsidRDefault="003328F8" w:rsidP="000470C6">
            <w:pPr>
              <w:pStyle w:val="af0"/>
              <w:snapToGrid w:val="0"/>
              <w:spacing w:beforeLines="10" w:before="39" w:afterLines="10" w:after="39"/>
              <w:jc w:val="center"/>
            </w:pPr>
            <w:r>
              <w:rPr>
                <w:rFonts w:hint="eastAsia"/>
              </w:rPr>
              <w:t>8</w:t>
            </w:r>
          </w:p>
        </w:tc>
      </w:tr>
    </w:tbl>
    <w:p w:rsidR="009C77A0" w:rsidRDefault="003328F8" w:rsidP="003328F8">
      <w:pPr>
        <w:pStyle w:val="af0"/>
        <w:spacing w:beforeLines="20" w:before="78"/>
      </w:pPr>
      <w:r>
        <w:rPr>
          <w:rFonts w:ascii="TimesNewRomanPSMT" w:cs="TimesNewRomanPSMT" w:hint="eastAsia"/>
        </w:rPr>
        <w:tab/>
      </w:r>
      <w:r>
        <w:rPr>
          <w:rFonts w:ascii="TimesNewRomanPSMT" w:cs="TimesNewRomanPSMT" w:hint="eastAsia"/>
        </w:rPr>
        <w:t>某生在定溫下做了</w:t>
      </w:r>
      <w:r w:rsidR="009C77A0">
        <w:rPr>
          <w:rFonts w:hint="eastAsia"/>
        </w:rPr>
        <w:t>兩次實驗</w:t>
      </w:r>
      <w:r>
        <w:rPr>
          <w:rFonts w:hint="eastAsia"/>
        </w:rPr>
        <w:t>，並記錄了各物質的變化量，則當該反應生成</w:t>
      </w:r>
      <w:r>
        <w:rPr>
          <w:rFonts w:hint="eastAsia"/>
        </w:rPr>
        <w:t>3</w:t>
      </w:r>
      <w:r>
        <w:rPr>
          <w:rFonts w:hint="eastAsia"/>
        </w:rPr>
        <w:t>公克</w:t>
      </w:r>
      <w:r>
        <w:rPr>
          <w:rFonts w:hint="eastAsia"/>
        </w:rPr>
        <w:t>G</w:t>
      </w:r>
      <w:r>
        <w:rPr>
          <w:rFonts w:hint="eastAsia"/>
        </w:rPr>
        <w:t>時，需要多少公克的</w:t>
      </w:r>
      <w:r>
        <w:rPr>
          <w:rFonts w:hint="eastAsia"/>
        </w:rPr>
        <w:t>Y</w:t>
      </w:r>
      <w:r>
        <w:rPr>
          <w:rFonts w:hint="eastAsia"/>
        </w:rPr>
        <w:t>？</w:t>
      </w:r>
    </w:p>
    <w:p w:rsidR="003328F8" w:rsidRDefault="003328F8" w:rsidP="003328F8">
      <w:pPr>
        <w:pStyle w:val="afe"/>
      </w:pPr>
      <w:r>
        <w:rPr>
          <w:rFonts w:hint="eastAsia"/>
        </w:rPr>
        <w:t>(A) 1  (B) 3  (C) 5  (D) 6  (E) 12</w:t>
      </w:r>
      <w:r>
        <w:rPr>
          <w:rFonts w:hint="eastAsia"/>
        </w:rPr>
        <w:t>。</w:t>
      </w:r>
    </w:p>
    <w:p w:rsidR="009C77A0" w:rsidRPr="002D5676" w:rsidRDefault="009C77A0" w:rsidP="009C77A0">
      <w:pPr>
        <w:pStyle w:val="af0"/>
      </w:pPr>
      <w:r w:rsidRPr="009C77A0">
        <w:t>2.</w:t>
      </w:r>
      <w:r w:rsidRPr="009C77A0">
        <w:rPr>
          <w:rFonts w:hint="eastAsia"/>
        </w:rPr>
        <w:tab/>
      </w:r>
      <w:r w:rsidRPr="009C77A0">
        <w:rPr>
          <w:rFonts w:hint="eastAsia"/>
        </w:rPr>
        <w:t>假定垂直氣柱的臭氧全部集中起來成為一個</w:t>
      </w:r>
      <w:r w:rsidR="00084E30">
        <w:rPr>
          <w:rFonts w:hint="eastAsia"/>
          <w:noProof/>
        </w:rPr>
        <w:drawing>
          <wp:anchor distT="0" distB="0" distL="114300" distR="114300" simplePos="0" relativeHeight="251692544" behindDoc="0" locked="0" layoutInCell="1" allowOverlap="1">
            <wp:simplePos x="3855085" y="4769485"/>
            <wp:positionH relativeFrom="column">
              <wp:align>right</wp:align>
            </wp:positionH>
            <wp:positionV relativeFrom="paragraph">
              <wp:posOffset>75565</wp:posOffset>
            </wp:positionV>
            <wp:extent cx="2286112" cy="1533600"/>
            <wp:effectExtent l="0" t="0" r="0" b="9525"/>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6112" cy="1533600"/>
                    </a:xfrm>
                    <a:prstGeom prst="rect">
                      <a:avLst/>
                    </a:prstGeom>
                  </pic:spPr>
                </pic:pic>
              </a:graphicData>
            </a:graphic>
            <wp14:sizeRelV relativeFrom="margin">
              <wp14:pctHeight>0</wp14:pctHeight>
            </wp14:sizeRelV>
          </wp:anchor>
        </w:drawing>
      </w:r>
      <w:r w:rsidRPr="009C77A0">
        <w:rPr>
          <w:rFonts w:hint="eastAsia"/>
        </w:rPr>
        <w:t>純臭氧層，此臭氧層在</w:t>
      </w:r>
      <w:r w:rsidRPr="009C77A0">
        <w:t>0</w:t>
      </w:r>
      <w:r w:rsidRPr="009C77A0">
        <w:rPr>
          <w:rFonts w:hint="eastAsia"/>
        </w:rPr>
        <w:t>℃、</w:t>
      </w:r>
      <w:r w:rsidRPr="009C77A0">
        <w:t>1</w:t>
      </w:r>
      <w:r w:rsidRPr="009C77A0">
        <w:rPr>
          <w:rFonts w:hint="eastAsia"/>
        </w:rPr>
        <w:t>大氣壓下來測量臭氧總含量，一般而言全球大氣之平均臭氧總量約在厚度為</w:t>
      </w:r>
      <w:r w:rsidRPr="009C77A0">
        <w:t>3 mm</w:t>
      </w:r>
      <w:r w:rsidRPr="009C77A0">
        <w:rPr>
          <w:rFonts w:hint="eastAsia"/>
        </w:rPr>
        <w:t>左右。當臭氧總量厚度在</w:t>
      </w:r>
      <w:r w:rsidRPr="009C77A0">
        <w:t>2 mm</w:t>
      </w:r>
      <w:r w:rsidRPr="009C77A0">
        <w:rPr>
          <w:rFonts w:hint="eastAsia"/>
        </w:rPr>
        <w:t>以下即稱為臭氧洞。一平方公尺，厚度為</w:t>
      </w:r>
      <w:r w:rsidRPr="009C77A0">
        <w:t>1 mm</w:t>
      </w:r>
      <w:r w:rsidRPr="009C77A0">
        <w:rPr>
          <w:rFonts w:hint="eastAsia"/>
        </w:rPr>
        <w:t>左右臭氧的分子數約</w:t>
      </w:r>
      <w:r w:rsidRPr="009C77A0">
        <w:t>2.7</w:t>
      </w:r>
      <w:r w:rsidR="003702F2">
        <w:rPr>
          <w:rFonts w:hint="eastAsia"/>
        </w:rPr>
        <w:t xml:space="preserve"> </w:t>
      </w:r>
      <w:r w:rsidRPr="009C77A0">
        <w:rPr>
          <w:rFonts w:hint="eastAsia"/>
        </w:rPr>
        <w:t>×</w:t>
      </w:r>
      <w:r w:rsidR="003702F2">
        <w:rPr>
          <w:rFonts w:hint="eastAsia"/>
        </w:rPr>
        <w:t xml:space="preserve"> </w:t>
      </w:r>
      <w:r w:rsidRPr="009C77A0">
        <w:t>10</w:t>
      </w:r>
      <w:r w:rsidRPr="003702F2">
        <w:rPr>
          <w:vertAlign w:val="superscript"/>
        </w:rPr>
        <w:t>22</w:t>
      </w:r>
      <w:r w:rsidRPr="009C77A0">
        <w:rPr>
          <w:rFonts w:hint="eastAsia"/>
        </w:rPr>
        <w:t>個。根據上述，正常臭氧濃度時，一平方公尺上的臭氧分子重量約為多少克？</w:t>
      </w:r>
      <w:r>
        <w:rPr>
          <w:rFonts w:hint="eastAsia"/>
        </w:rPr>
        <w:br/>
      </w:r>
      <w:r w:rsidR="009B782E">
        <w:rPr>
          <w:rFonts w:hint="eastAsia"/>
        </w:rPr>
        <w:t>(A)</w:t>
      </w:r>
      <w:r w:rsidRPr="009C77A0">
        <w:t xml:space="preserve"> 3.35</w:t>
      </w:r>
      <w:r w:rsidRPr="009C77A0">
        <w:rPr>
          <w:rFonts w:hint="eastAsia"/>
        </w:rPr>
        <w:t xml:space="preserve">　</w:t>
      </w:r>
      <w:r w:rsidR="009B782E">
        <w:rPr>
          <w:rFonts w:hint="eastAsia"/>
        </w:rPr>
        <w:t>(B)</w:t>
      </w:r>
      <w:r w:rsidRPr="009C77A0">
        <w:t xml:space="preserve"> 4.28</w:t>
      </w:r>
      <w:r w:rsidRPr="009C77A0">
        <w:rPr>
          <w:rFonts w:hint="eastAsia"/>
        </w:rPr>
        <w:t xml:space="preserve">　</w:t>
      </w:r>
      <w:r w:rsidR="009B782E">
        <w:rPr>
          <w:rFonts w:hint="eastAsia"/>
        </w:rPr>
        <w:t>(C)</w:t>
      </w:r>
      <w:r w:rsidRPr="009C77A0">
        <w:t xml:space="preserve"> 5.02</w:t>
      </w:r>
      <w:r w:rsidRPr="009C77A0">
        <w:rPr>
          <w:rFonts w:hint="eastAsia"/>
        </w:rPr>
        <w:t xml:space="preserve">　</w:t>
      </w:r>
      <w:r w:rsidR="009B782E">
        <w:rPr>
          <w:rFonts w:hint="eastAsia"/>
        </w:rPr>
        <w:t>(D)</w:t>
      </w:r>
      <w:r w:rsidRPr="009C77A0">
        <w:t xml:space="preserve"> 6.46</w:t>
      </w:r>
      <w:r w:rsidRPr="009C77A0">
        <w:rPr>
          <w:rFonts w:hint="eastAsia"/>
        </w:rPr>
        <w:t xml:space="preserve">　</w:t>
      </w:r>
      <w:r w:rsidR="009B782E">
        <w:rPr>
          <w:rFonts w:hint="eastAsia"/>
        </w:rPr>
        <w:t>(</w:t>
      </w:r>
      <w:r w:rsidRPr="009C77A0">
        <w:t>E</w:t>
      </w:r>
      <w:r w:rsidR="009B782E">
        <w:rPr>
          <w:rFonts w:hint="eastAsia"/>
        </w:rPr>
        <w:t>)</w:t>
      </w:r>
      <w:r w:rsidRPr="009C77A0">
        <w:t xml:space="preserve"> 8.52</w:t>
      </w:r>
      <w:r w:rsidRPr="009C77A0">
        <w:rPr>
          <w:rFonts w:hint="eastAsia"/>
        </w:rPr>
        <w:t>。</w:t>
      </w:r>
    </w:p>
    <w:p w:rsidR="009C77A0" w:rsidRPr="009C77A0" w:rsidRDefault="009C77A0" w:rsidP="009C77A0">
      <w:pPr>
        <w:pStyle w:val="af0"/>
        <w:rPr>
          <w:u w:val="single"/>
        </w:rPr>
      </w:pPr>
      <w:r w:rsidRPr="009C77A0">
        <w:rPr>
          <w:u w:val="single"/>
        </w:rPr>
        <w:t>3</w:t>
      </w:r>
      <w:r w:rsidRPr="009C77A0">
        <w:rPr>
          <w:rFonts w:hint="eastAsia"/>
          <w:u w:val="single"/>
        </w:rPr>
        <w:t>～</w:t>
      </w:r>
      <w:r w:rsidRPr="009C77A0">
        <w:rPr>
          <w:u w:val="single"/>
        </w:rPr>
        <w:t>4</w:t>
      </w:r>
      <w:r w:rsidRPr="009C77A0">
        <w:rPr>
          <w:rFonts w:hint="eastAsia"/>
          <w:u w:val="single"/>
        </w:rPr>
        <w:t>題</w:t>
      </w:r>
      <w:r w:rsidRPr="009C77A0">
        <w:rPr>
          <w:u w:val="single"/>
        </w:rPr>
        <w:t>為題組</w:t>
      </w:r>
    </w:p>
    <w:p w:rsidR="009C77A0" w:rsidRDefault="009C77A0" w:rsidP="009C77A0">
      <w:r w:rsidRPr="002D5676">
        <w:t>新冠病毒</w:t>
      </w:r>
      <w:r w:rsidR="00AA7D7C">
        <w:t>（</w:t>
      </w:r>
      <w:r w:rsidRPr="002D5676">
        <w:t>COVID-19</w:t>
      </w:r>
      <w:r w:rsidR="00AA7D7C">
        <w:t>）</w:t>
      </w:r>
      <w:r w:rsidRPr="002D5676">
        <w:t>為一種</w:t>
      </w:r>
      <w:r w:rsidRPr="002D5676">
        <w:t>RNA</w:t>
      </w:r>
      <w:r w:rsidRPr="002D5676">
        <w:t>病毒，</w:t>
      </w:r>
      <w:r w:rsidR="00221F80">
        <w:t>與</w:t>
      </w:r>
      <w:r w:rsidRPr="002D5676">
        <w:t>DNA</w:t>
      </w:r>
      <w:r w:rsidRPr="002D5676">
        <w:t>病毒相比，</w:t>
      </w:r>
      <w:r w:rsidRPr="002D5676">
        <w:t>RNA</w:t>
      </w:r>
      <w:r w:rsidRPr="002D5676">
        <w:t>病毒的變異速度較快，突變率較高，因此新冠疫情較難控制，而在此次新冠肺炎的口服藥中，有一款名為</w:t>
      </w:r>
      <w:r w:rsidRPr="002D5676">
        <w:t>Molnupiravir</w:t>
      </w:r>
      <w:r w:rsidRPr="002D5676">
        <w:t>的藥物，結構如</w:t>
      </w:r>
      <w:r w:rsidR="003702F2">
        <w:t>附圖</w:t>
      </w:r>
      <w:r w:rsidRPr="002D5676">
        <w:t>，在發病</w:t>
      </w:r>
      <w:r w:rsidRPr="002D5676">
        <w:t>5</w:t>
      </w:r>
      <w:r w:rsidRPr="002D5676">
        <w:t>天以內服用，能降低重症或死亡機率，其藥物的作用原理</w:t>
      </w:r>
      <w:r w:rsidR="00221F80" w:rsidRPr="00033DAD">
        <w:rPr>
          <w:rFonts w:hint="eastAsia"/>
        </w:rPr>
        <w:t>是因為結構類似於含胞嘧啶的核苷酸，但鹼基部位與胞嘧啶結構略有不同，</w:t>
      </w:r>
      <w:r w:rsidRPr="002D5676">
        <w:t>在病毒複製</w:t>
      </w:r>
      <w:r w:rsidRPr="002D5676">
        <w:t>RNA</w:t>
      </w:r>
      <w:r w:rsidRPr="002D5676">
        <w:t>時</w:t>
      </w:r>
      <w:r w:rsidR="00221F80" w:rsidRPr="00033DAD">
        <w:rPr>
          <w:rFonts w:hint="eastAsia"/>
        </w:rPr>
        <w:t>Molnupiravir</w:t>
      </w:r>
      <w:r w:rsidR="00221F80" w:rsidRPr="00033DAD">
        <w:rPr>
          <w:rFonts w:hint="eastAsia"/>
        </w:rPr>
        <w:t>會被誤判為合成原料，因而</w:t>
      </w:r>
      <w:r w:rsidRPr="002D5676">
        <w:t>出現「複製錯誤」的現象，病毒因無法完全複製，無法再感染其他細胞，最後自然消失。</w:t>
      </w:r>
    </w:p>
    <w:p w:rsidR="00F42333" w:rsidRPr="002D5676" w:rsidRDefault="00221F80" w:rsidP="00F42333">
      <w:pPr>
        <w:jc w:val="center"/>
      </w:pPr>
      <w:r>
        <w:rPr>
          <w:noProof/>
        </w:rPr>
        <w:drawing>
          <wp:inline distT="0" distB="0" distL="0" distR="0">
            <wp:extent cx="2466975" cy="185737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R.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66975" cy="1857375"/>
                    </a:xfrm>
                    <a:prstGeom prst="rect">
                      <a:avLst/>
                    </a:prstGeom>
                  </pic:spPr>
                </pic:pic>
              </a:graphicData>
            </a:graphic>
          </wp:inline>
        </w:drawing>
      </w:r>
    </w:p>
    <w:p w:rsidR="00803ED2" w:rsidRDefault="00803ED2">
      <w:pPr>
        <w:widowControl/>
        <w:jc w:val="left"/>
      </w:pPr>
      <w:r>
        <w:br w:type="page"/>
      </w:r>
    </w:p>
    <w:p w:rsidR="009C77A0" w:rsidRDefault="009C77A0" w:rsidP="009C77A0">
      <w:pPr>
        <w:pStyle w:val="af0"/>
      </w:pPr>
      <w:r>
        <w:rPr>
          <w:rFonts w:hint="eastAsia"/>
        </w:rPr>
        <w:lastRenderedPageBreak/>
        <w:t>3.</w:t>
      </w:r>
      <w:r>
        <w:rPr>
          <w:rFonts w:hint="eastAsia"/>
        </w:rPr>
        <w:tab/>
      </w:r>
      <w:r w:rsidRPr="002D5676">
        <w:t>已知</w:t>
      </w:r>
      <w:r w:rsidRPr="002D5676">
        <w:t>Molnupiravir</w:t>
      </w:r>
      <w:r w:rsidRPr="002D5676">
        <w:t>結構中的</w:t>
      </w:r>
      <w:r w:rsidRPr="002D5676">
        <w:t>X</w:t>
      </w:r>
      <w:r w:rsidRPr="002D5676">
        <w:t>、</w:t>
      </w:r>
      <w:r w:rsidRPr="002D5676">
        <w:t>Y</w:t>
      </w:r>
      <w:r w:rsidRPr="002D5676">
        <w:t>、</w:t>
      </w:r>
      <w:r w:rsidRPr="002D5676">
        <w:t>Z</w:t>
      </w:r>
      <w:r w:rsidRPr="002D5676">
        <w:t>皆為第二週期的元素，且為生物體內的有機物中常見之元素，則下列有關</w:t>
      </w:r>
      <w:r w:rsidRPr="002D5676">
        <w:t>Molnupiravir</w:t>
      </w:r>
      <w:r w:rsidRPr="002D5676">
        <w:t>的化學結構之描述，哪些正確？</w:t>
      </w:r>
      <w:r w:rsidR="003702F2">
        <w:t>（</w:t>
      </w:r>
      <w:r w:rsidRPr="002D5676">
        <w:t>應選</w:t>
      </w:r>
      <w:r w:rsidRPr="002D5676">
        <w:t>2</w:t>
      </w:r>
      <w:r w:rsidRPr="002D5676">
        <w:t>項</w:t>
      </w:r>
      <w:r w:rsidR="003702F2">
        <w:t>）</w:t>
      </w:r>
    </w:p>
    <w:p w:rsidR="009C77A0" w:rsidRPr="002D5676" w:rsidRDefault="009C77A0" w:rsidP="009C77A0">
      <w:pPr>
        <w:pStyle w:val="af0"/>
        <w:ind w:leftChars="150" w:left="722"/>
      </w:pPr>
      <w:r>
        <w:rPr>
          <w:rFonts w:hint="eastAsia"/>
        </w:rPr>
        <w:t>(A)</w:t>
      </w:r>
      <w:r>
        <w:rPr>
          <w:rFonts w:hint="eastAsia"/>
        </w:rPr>
        <w:tab/>
      </w:r>
      <w:r w:rsidRPr="002D5676">
        <w:t>X</w:t>
      </w:r>
      <w:r w:rsidRPr="002D5676">
        <w:t>以</w:t>
      </w:r>
      <w:r w:rsidRPr="002D5676">
        <w:t>4</w:t>
      </w:r>
      <w:r w:rsidRPr="002D5676">
        <w:t>個離子鍵與其他原子結合</w:t>
      </w:r>
    </w:p>
    <w:p w:rsidR="009C77A0" w:rsidRPr="002D5676" w:rsidRDefault="009C77A0" w:rsidP="009C77A0">
      <w:pPr>
        <w:pStyle w:val="af0"/>
        <w:ind w:leftChars="150" w:left="722"/>
      </w:pPr>
      <w:r>
        <w:rPr>
          <w:rFonts w:hint="eastAsia"/>
        </w:rPr>
        <w:t>(B)</w:t>
      </w:r>
      <w:r>
        <w:rPr>
          <w:rFonts w:hint="eastAsia"/>
        </w:rPr>
        <w:tab/>
      </w:r>
      <w:r w:rsidRPr="002D5676">
        <w:t>X</w:t>
      </w:r>
      <w:r w:rsidRPr="002D5676">
        <w:t>、</w:t>
      </w:r>
      <w:r w:rsidRPr="002D5676">
        <w:t>Y</w:t>
      </w:r>
      <w:r w:rsidRPr="002D5676">
        <w:t>、</w:t>
      </w:r>
      <w:r w:rsidRPr="002D5676">
        <w:t>Z</w:t>
      </w:r>
      <w:r w:rsidRPr="002D5676">
        <w:t>的原子半徑大小順序為</w:t>
      </w:r>
      <w:r w:rsidRPr="002D5676">
        <w:t>X</w:t>
      </w:r>
      <w:r w:rsidR="001151DB">
        <w:rPr>
          <w:rFonts w:hint="eastAsia"/>
        </w:rPr>
        <w:t>＞</w:t>
      </w:r>
      <w:r w:rsidRPr="002D5676">
        <w:t>Z</w:t>
      </w:r>
      <w:r w:rsidR="001151DB">
        <w:t>＞</w:t>
      </w:r>
      <w:r w:rsidRPr="002D5676">
        <w:t>Y</w:t>
      </w:r>
    </w:p>
    <w:p w:rsidR="009C77A0" w:rsidRPr="002D5676" w:rsidRDefault="009C77A0" w:rsidP="009C77A0">
      <w:pPr>
        <w:pStyle w:val="af0"/>
        <w:ind w:leftChars="150" w:left="722"/>
      </w:pPr>
      <w:r>
        <w:rPr>
          <w:rFonts w:hint="eastAsia"/>
        </w:rPr>
        <w:t>(C)</w:t>
      </w:r>
      <w:r>
        <w:rPr>
          <w:rFonts w:hint="eastAsia"/>
        </w:rPr>
        <w:tab/>
      </w:r>
      <w:r w:rsidRPr="002D5676">
        <w:t>Z</w:t>
      </w:r>
      <w:r w:rsidRPr="002D5676">
        <w:t>是氧</w:t>
      </w:r>
    </w:p>
    <w:p w:rsidR="009C77A0" w:rsidRPr="002D5676" w:rsidRDefault="009C77A0" w:rsidP="009C77A0">
      <w:pPr>
        <w:pStyle w:val="af0"/>
        <w:ind w:leftChars="150" w:left="722"/>
      </w:pPr>
      <w:r>
        <w:rPr>
          <w:rFonts w:hint="eastAsia"/>
        </w:rPr>
        <w:t>(D)</w:t>
      </w:r>
      <w:r>
        <w:rPr>
          <w:rFonts w:hint="eastAsia"/>
        </w:rPr>
        <w:tab/>
      </w:r>
      <w:r w:rsidRPr="002D5676">
        <w:t>此分子中，</w:t>
      </w:r>
      <w:r w:rsidRPr="002D5676">
        <w:t>Y</w:t>
      </w:r>
      <w:r w:rsidRPr="002D5676">
        <w:t>的價電子皆有參與鍵結</w:t>
      </w:r>
    </w:p>
    <w:p w:rsidR="009C77A0" w:rsidRPr="002D5676" w:rsidRDefault="009C77A0" w:rsidP="009C77A0">
      <w:pPr>
        <w:pStyle w:val="af0"/>
        <w:ind w:leftChars="150" w:left="722"/>
      </w:pPr>
      <w:r>
        <w:rPr>
          <w:rFonts w:hint="eastAsia"/>
        </w:rPr>
        <w:t>(E)</w:t>
      </w:r>
      <w:r>
        <w:rPr>
          <w:rFonts w:hint="eastAsia"/>
        </w:rPr>
        <w:tab/>
      </w:r>
      <w:r w:rsidRPr="002D5676">
        <w:t>甘胺酸的組成元素與此分子相同</w:t>
      </w:r>
      <w:r w:rsidR="003702F2">
        <w:t>。</w:t>
      </w:r>
    </w:p>
    <w:p w:rsidR="009C77A0" w:rsidRPr="002D5676" w:rsidRDefault="009C77A0" w:rsidP="009C77A0">
      <w:pPr>
        <w:pStyle w:val="af0"/>
      </w:pPr>
      <w:r>
        <w:rPr>
          <w:rFonts w:hint="eastAsia"/>
        </w:rPr>
        <w:t>4.</w:t>
      </w:r>
      <w:r>
        <w:rPr>
          <w:rFonts w:hint="eastAsia"/>
        </w:rPr>
        <w:tab/>
      </w:r>
      <w:r w:rsidRPr="002D5676">
        <w:t>Molnupiravir</w:t>
      </w:r>
      <w:r w:rsidRPr="002D5676">
        <w:t>可使</w:t>
      </w:r>
      <w:r w:rsidRPr="002D5676">
        <w:t>RNA</w:t>
      </w:r>
      <w:r w:rsidRPr="002D5676">
        <w:t>病毒複製錯誤之原因，下列哪一項敘述最為合理？</w:t>
      </w:r>
    </w:p>
    <w:p w:rsidR="009C77A0" w:rsidRPr="002D5676" w:rsidRDefault="009C77A0" w:rsidP="009C77A0">
      <w:pPr>
        <w:pStyle w:val="afe"/>
      </w:pPr>
      <w:r>
        <w:rPr>
          <w:rFonts w:hint="eastAsia"/>
        </w:rPr>
        <w:t>(A)</w:t>
      </w:r>
      <w:r>
        <w:rPr>
          <w:rFonts w:hint="eastAsia"/>
        </w:rPr>
        <w:tab/>
      </w:r>
      <w:r w:rsidRPr="002D5676">
        <w:t>因</w:t>
      </w:r>
      <w:r w:rsidRPr="002D5676">
        <w:t>Molnupiravir</w:t>
      </w:r>
      <w:r w:rsidRPr="002D5676">
        <w:t>是可以抑制</w:t>
      </w:r>
      <w:r w:rsidRPr="002D5676">
        <w:t>RNA</w:t>
      </w:r>
      <w:r w:rsidRPr="002D5676">
        <w:t>複製的蛋白質</w:t>
      </w:r>
    </w:p>
    <w:p w:rsidR="009C77A0" w:rsidRPr="002D5676" w:rsidRDefault="009C77A0" w:rsidP="009C77A0">
      <w:pPr>
        <w:pStyle w:val="afe"/>
      </w:pPr>
      <w:r>
        <w:rPr>
          <w:rFonts w:hint="eastAsia"/>
        </w:rPr>
        <w:t>(B)</w:t>
      </w:r>
      <w:r>
        <w:rPr>
          <w:rFonts w:hint="eastAsia"/>
        </w:rPr>
        <w:tab/>
      </w:r>
      <w:r w:rsidRPr="002D5676">
        <w:t>Molnupiravir</w:t>
      </w:r>
      <w:r w:rsidRPr="002D5676">
        <w:t>中含有放射性元素，可殺死病毒</w:t>
      </w:r>
    </w:p>
    <w:p w:rsidR="009C77A0" w:rsidRPr="002D5676" w:rsidRDefault="009C77A0" w:rsidP="009C77A0">
      <w:pPr>
        <w:pStyle w:val="afe"/>
      </w:pPr>
      <w:r>
        <w:rPr>
          <w:rFonts w:hint="eastAsia"/>
        </w:rPr>
        <w:t>(C)</w:t>
      </w:r>
      <w:r>
        <w:rPr>
          <w:rFonts w:hint="eastAsia"/>
        </w:rPr>
        <w:tab/>
      </w:r>
      <w:r w:rsidRPr="002D5676">
        <w:t>因結構類似核苷酸，病毒的酶錯把</w:t>
      </w:r>
      <w:r w:rsidRPr="002D5676">
        <w:t>Molnupiravir</w:t>
      </w:r>
      <w:r w:rsidRPr="002D5676">
        <w:t>的代謝產物加入新複製的</w:t>
      </w:r>
      <w:r w:rsidRPr="002D5676">
        <w:t>RNA</w:t>
      </w:r>
    </w:p>
    <w:p w:rsidR="009C77A0" w:rsidRPr="002D5676" w:rsidRDefault="009C77A0" w:rsidP="009C77A0">
      <w:pPr>
        <w:pStyle w:val="afe"/>
      </w:pPr>
      <w:r>
        <w:rPr>
          <w:rFonts w:hint="eastAsia"/>
        </w:rPr>
        <w:tab/>
        <w:t>(D)</w:t>
      </w:r>
      <w:r>
        <w:rPr>
          <w:rFonts w:hint="eastAsia"/>
        </w:rPr>
        <w:tab/>
      </w:r>
      <w:r w:rsidRPr="002D5676">
        <w:t>因</w:t>
      </w:r>
      <w:r w:rsidRPr="002D5676">
        <w:t>Molnupiravir</w:t>
      </w:r>
      <w:r w:rsidRPr="002D5676">
        <w:t>本身就是</w:t>
      </w:r>
      <w:r w:rsidRPr="002D5676">
        <w:t>RNA</w:t>
      </w:r>
      <w:r w:rsidRPr="002D5676">
        <w:t>病毒，可與新冠病毒競爭宿主</w:t>
      </w:r>
    </w:p>
    <w:p w:rsidR="009C77A0" w:rsidRPr="002D5676" w:rsidRDefault="009C77A0" w:rsidP="009C77A0">
      <w:pPr>
        <w:pStyle w:val="afe"/>
      </w:pPr>
      <w:r>
        <w:rPr>
          <w:rFonts w:hint="eastAsia"/>
        </w:rPr>
        <w:t>(E)</w:t>
      </w:r>
      <w:r>
        <w:rPr>
          <w:rFonts w:hint="eastAsia"/>
        </w:rPr>
        <w:tab/>
      </w:r>
      <w:r w:rsidRPr="002D5676">
        <w:t>因</w:t>
      </w:r>
      <w:r w:rsidRPr="002D5676">
        <w:t>Molnupiravir</w:t>
      </w:r>
      <w:r w:rsidRPr="002D5676">
        <w:t>是一種強酸分子，可以利用其酸性殺死病毒</w:t>
      </w:r>
      <w:r w:rsidR="003702F2">
        <w:t>。</w:t>
      </w:r>
    </w:p>
    <w:p w:rsidR="009C77A0" w:rsidRDefault="009C77A0" w:rsidP="002908AB">
      <w:pPr>
        <w:pStyle w:val="af0"/>
      </w:pPr>
      <w:r w:rsidRPr="002908AB">
        <w:t>5.</w:t>
      </w:r>
      <w:r w:rsidRPr="002908AB">
        <w:rPr>
          <w:rFonts w:hint="eastAsia"/>
        </w:rPr>
        <w:tab/>
      </w:r>
      <w:r w:rsidR="003702F2">
        <w:rPr>
          <w:rFonts w:hint="eastAsia"/>
        </w:rPr>
        <w:t>左</w:t>
      </w:r>
      <w:r w:rsidRPr="002908AB">
        <w:rPr>
          <w:rFonts w:hint="eastAsia"/>
        </w:rPr>
        <w:t>圖為</w:t>
      </w:r>
      <w:r w:rsidRPr="002908AB">
        <w:t>2017</w:t>
      </w:r>
      <w:r w:rsidRPr="002908AB">
        <w:rPr>
          <w:rFonts w:hint="eastAsia"/>
        </w:rPr>
        <w:t>年臺灣各種能源百分比，</w:t>
      </w:r>
      <w:r w:rsidR="003702F2">
        <w:rPr>
          <w:rFonts w:hint="eastAsia"/>
        </w:rPr>
        <w:t>右</w:t>
      </w:r>
      <w:r w:rsidRPr="002908AB">
        <w:rPr>
          <w:rFonts w:hint="eastAsia"/>
        </w:rPr>
        <w:t>圖為各種不同發電方式的</w:t>
      </w:r>
      <w:r w:rsidRPr="002908AB">
        <w:t>CO</w:t>
      </w:r>
      <w:r w:rsidRPr="003702F2">
        <w:rPr>
          <w:vertAlign w:val="subscript"/>
        </w:rPr>
        <w:t>2</w:t>
      </w:r>
      <w:r w:rsidRPr="002908AB">
        <w:rPr>
          <w:rFonts w:hint="eastAsia"/>
        </w:rPr>
        <w:t>排放，試由</w:t>
      </w:r>
      <w:r w:rsidR="003702F2">
        <w:rPr>
          <w:rFonts w:hint="eastAsia"/>
        </w:rPr>
        <w:t>左</w:t>
      </w:r>
      <w:r w:rsidRPr="002908AB">
        <w:rPr>
          <w:rFonts w:hint="eastAsia"/>
        </w:rPr>
        <w:t>圖與</w:t>
      </w:r>
      <w:r w:rsidR="003702F2">
        <w:rPr>
          <w:rFonts w:hint="eastAsia"/>
        </w:rPr>
        <w:t>右</w:t>
      </w:r>
      <w:r w:rsidRPr="002908AB">
        <w:rPr>
          <w:rFonts w:hint="eastAsia"/>
        </w:rPr>
        <w:t>圖提供的資訊，回答下列問題：</w:t>
      </w:r>
    </w:p>
    <w:p w:rsidR="00F42333" w:rsidRPr="002908AB" w:rsidRDefault="00F42333" w:rsidP="00F42333">
      <w:pPr>
        <w:pStyle w:val="af0"/>
        <w:jc w:val="center"/>
      </w:pPr>
      <w:r>
        <w:rPr>
          <w:noProof/>
        </w:rPr>
        <w:drawing>
          <wp:inline distT="0" distB="0" distL="0" distR="0">
            <wp:extent cx="5076825" cy="220027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17.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6825" cy="2200275"/>
                    </a:xfrm>
                    <a:prstGeom prst="rect">
                      <a:avLst/>
                    </a:prstGeom>
                  </pic:spPr>
                </pic:pic>
              </a:graphicData>
            </a:graphic>
          </wp:inline>
        </w:drawing>
      </w:r>
    </w:p>
    <w:p w:rsidR="009C77A0" w:rsidRPr="002908AB" w:rsidRDefault="002908AB" w:rsidP="002908AB">
      <w:pPr>
        <w:pStyle w:val="af0"/>
      </w:pPr>
      <w:r>
        <w:rPr>
          <w:rFonts w:hint="eastAsia"/>
        </w:rPr>
        <w:tab/>
      </w:r>
      <w:r w:rsidR="009C77A0" w:rsidRPr="002908AB">
        <w:rPr>
          <w:rFonts w:hint="eastAsia"/>
        </w:rPr>
        <w:t>下列關於</w:t>
      </w:r>
      <w:r w:rsidR="009C77A0" w:rsidRPr="002908AB">
        <w:t>2017</w:t>
      </w:r>
      <w:r w:rsidR="009C77A0" w:rsidRPr="002908AB">
        <w:rPr>
          <w:rFonts w:hint="eastAsia"/>
        </w:rPr>
        <w:t>年臺灣能源使用狀況的敘述，哪些正確？（應選</w:t>
      </w:r>
      <w:r w:rsidR="009C77A0" w:rsidRPr="002908AB">
        <w:t>3</w:t>
      </w:r>
      <w:r w:rsidR="009C77A0" w:rsidRPr="002908AB">
        <w:rPr>
          <w:rFonts w:hint="eastAsia"/>
        </w:rPr>
        <w:t>項）</w:t>
      </w:r>
    </w:p>
    <w:p w:rsidR="009C77A0" w:rsidRPr="002908AB" w:rsidRDefault="002908AB" w:rsidP="002908AB">
      <w:pPr>
        <w:pStyle w:val="afe"/>
      </w:pPr>
      <w:r>
        <w:rPr>
          <w:rFonts w:hint="eastAsia"/>
        </w:rPr>
        <w:t>(A)</w:t>
      </w:r>
      <w:r w:rsidR="003702F2">
        <w:rPr>
          <w:rFonts w:hint="eastAsia"/>
        </w:rPr>
        <w:tab/>
      </w:r>
      <w:r w:rsidR="009C77A0" w:rsidRPr="002908AB">
        <w:rPr>
          <w:rFonts w:hint="eastAsia"/>
        </w:rPr>
        <w:t>使用再生能源的比例超過</w:t>
      </w:r>
      <w:r w:rsidR="009C77A0" w:rsidRPr="002908AB">
        <w:t>10%</w:t>
      </w:r>
    </w:p>
    <w:p w:rsidR="009C77A0" w:rsidRPr="002908AB" w:rsidRDefault="002908AB" w:rsidP="002908AB">
      <w:pPr>
        <w:pStyle w:val="afe"/>
      </w:pPr>
      <w:r>
        <w:rPr>
          <w:rFonts w:hint="eastAsia"/>
        </w:rPr>
        <w:t>(B)</w:t>
      </w:r>
      <w:r w:rsidR="003702F2">
        <w:rPr>
          <w:rFonts w:hint="eastAsia"/>
        </w:rPr>
        <w:tab/>
      </w:r>
      <w:r w:rsidR="009C77A0" w:rsidRPr="002908AB">
        <w:rPr>
          <w:rFonts w:hint="eastAsia"/>
        </w:rPr>
        <w:t>太陽能、風力、核能和水力發電在運轉時</w:t>
      </w:r>
      <w:r w:rsidR="009C77A0" w:rsidRPr="002908AB">
        <w:t>CO</w:t>
      </w:r>
      <w:r w:rsidR="009C77A0" w:rsidRPr="003702F2">
        <w:rPr>
          <w:vertAlign w:val="subscript"/>
        </w:rPr>
        <w:t>2</w:t>
      </w:r>
      <w:r w:rsidR="009C77A0" w:rsidRPr="002908AB">
        <w:rPr>
          <w:rFonts w:hint="eastAsia"/>
        </w:rPr>
        <w:t>的排放量為零</w:t>
      </w:r>
    </w:p>
    <w:p w:rsidR="009C77A0" w:rsidRPr="002908AB" w:rsidRDefault="002908AB" w:rsidP="002908AB">
      <w:pPr>
        <w:pStyle w:val="afe"/>
      </w:pPr>
      <w:r>
        <w:rPr>
          <w:rFonts w:hint="eastAsia"/>
        </w:rPr>
        <w:t>(C)</w:t>
      </w:r>
      <w:r w:rsidR="003702F2">
        <w:rPr>
          <w:rFonts w:hint="eastAsia"/>
        </w:rPr>
        <w:tab/>
      </w:r>
      <w:r w:rsidR="009C77A0" w:rsidRPr="002908AB">
        <w:rPr>
          <w:rFonts w:hint="eastAsia"/>
        </w:rPr>
        <w:t>使用化石燃料發電會造成空氣汙染問題</w:t>
      </w:r>
    </w:p>
    <w:p w:rsidR="009C77A0" w:rsidRPr="002908AB" w:rsidRDefault="002908AB" w:rsidP="002908AB">
      <w:pPr>
        <w:pStyle w:val="afe"/>
      </w:pPr>
      <w:r>
        <w:rPr>
          <w:rFonts w:hint="eastAsia"/>
        </w:rPr>
        <w:t>(D)</w:t>
      </w:r>
      <w:r w:rsidR="003702F2">
        <w:rPr>
          <w:rFonts w:hint="eastAsia"/>
        </w:rPr>
        <w:tab/>
      </w:r>
      <w:r w:rsidR="009C77A0" w:rsidRPr="002908AB">
        <w:rPr>
          <w:rFonts w:hint="eastAsia"/>
        </w:rPr>
        <w:t>使用火力發電的比例超過八成，而使用水力發電（不含抽蓄水力）的比例不到</w:t>
      </w:r>
      <w:r w:rsidR="009C77A0" w:rsidRPr="002908AB">
        <w:t>2%</w:t>
      </w:r>
    </w:p>
    <w:p w:rsidR="009C77A0" w:rsidRPr="002908AB" w:rsidRDefault="002908AB" w:rsidP="002908AB">
      <w:pPr>
        <w:pStyle w:val="afe"/>
      </w:pPr>
      <w:r>
        <w:rPr>
          <w:rFonts w:hint="eastAsia"/>
        </w:rPr>
        <w:t>(E)</w:t>
      </w:r>
      <w:r w:rsidR="003702F2">
        <w:rPr>
          <w:rFonts w:hint="eastAsia"/>
        </w:rPr>
        <w:tab/>
      </w:r>
      <w:r w:rsidR="009C77A0" w:rsidRPr="002908AB">
        <w:rPr>
          <w:rFonts w:hint="eastAsia"/>
        </w:rPr>
        <w:t>提高再生能源的發電比例，可望減緩碳排放、溫室效應等問題。</w:t>
      </w:r>
    </w:p>
    <w:p w:rsidR="00F42333" w:rsidRDefault="00F42333">
      <w:pPr>
        <w:widowControl/>
        <w:jc w:val="left"/>
      </w:pPr>
      <w:r>
        <w:br w:type="page"/>
      </w:r>
    </w:p>
    <w:p w:rsidR="002908AB" w:rsidRDefault="002908AB" w:rsidP="002908AB">
      <w:pPr>
        <w:pStyle w:val="af0"/>
      </w:pPr>
      <w:r w:rsidRPr="002908AB">
        <w:rPr>
          <w:rFonts w:hint="eastAsia"/>
        </w:rPr>
        <w:t>6.</w:t>
      </w:r>
      <w:r w:rsidRPr="002908AB">
        <w:rPr>
          <w:rFonts w:hint="eastAsia"/>
        </w:rPr>
        <w:tab/>
      </w:r>
      <w:r w:rsidR="003702F2">
        <w:rPr>
          <w:rFonts w:hint="eastAsia"/>
        </w:rPr>
        <w:t>附圖</w:t>
      </w:r>
      <w:r w:rsidRPr="002908AB">
        <w:rPr>
          <w:rFonts w:hint="eastAsia"/>
        </w:rPr>
        <w:t>是分析碳氫化合物組成的裝置。將試樣於純氧氣中燃燒後，產生水蒸氣及二氧化碳，使之通過甲管（裝無水過氯酸鎂）和乙管（裝氫氧化鈉），已知無水過氯酸鎂可吸收產生的水蒸氣，</w:t>
      </w:r>
      <w:r w:rsidRPr="002908AB">
        <w:t>NaOH</w:t>
      </w:r>
      <w:r w:rsidRPr="002908AB">
        <w:rPr>
          <w:rFonts w:hint="eastAsia"/>
        </w:rPr>
        <w:t>吸收產物的□□，而</w:t>
      </w:r>
      <w:r w:rsidRPr="002908AB">
        <w:t>CuO</w:t>
      </w:r>
      <w:r w:rsidRPr="002908AB">
        <w:rPr>
          <w:rFonts w:hint="eastAsia"/>
        </w:rPr>
        <w:t>做為氧化劑目的在使試樣能完全燃燒。現有一有機化合物</w:t>
      </w:r>
      <w:r w:rsidRPr="002908AB">
        <w:t>0.44</w:t>
      </w:r>
      <w:r w:rsidRPr="002908AB">
        <w:rPr>
          <w:rFonts w:hint="eastAsia"/>
        </w:rPr>
        <w:t>克，內含</w:t>
      </w:r>
      <w:r w:rsidRPr="002908AB">
        <w:t>C</w:t>
      </w:r>
      <w:r w:rsidRPr="002908AB">
        <w:rPr>
          <w:rFonts w:hint="eastAsia"/>
        </w:rPr>
        <w:t>、</w:t>
      </w:r>
      <w:r w:rsidRPr="002908AB">
        <w:t>H</w:t>
      </w:r>
      <w:r w:rsidRPr="002908AB">
        <w:rPr>
          <w:rFonts w:hint="eastAsia"/>
        </w:rPr>
        <w:t>、</w:t>
      </w:r>
      <w:r w:rsidRPr="002908AB">
        <w:t>O</w:t>
      </w:r>
      <w:r w:rsidRPr="002908AB">
        <w:rPr>
          <w:rFonts w:hint="eastAsia"/>
        </w:rPr>
        <w:t>三種元素，經過附圖的裝置後，測得甲管的質量增加</w:t>
      </w:r>
      <w:r w:rsidRPr="002908AB">
        <w:t>0.18</w:t>
      </w:r>
      <w:r w:rsidRPr="002908AB">
        <w:rPr>
          <w:rFonts w:hint="eastAsia"/>
        </w:rPr>
        <w:t>克，乙管的質量增加</w:t>
      </w:r>
      <w:r w:rsidRPr="002908AB">
        <w:t>0.66</w:t>
      </w:r>
      <w:r w:rsidRPr="002908AB">
        <w:rPr>
          <w:rFonts w:hint="eastAsia"/>
        </w:rPr>
        <w:t>克。下列敘述何者</w:t>
      </w:r>
      <w:r w:rsidRPr="003702F2">
        <w:rPr>
          <w:rFonts w:ascii="華康粗黑體" w:eastAsia="華康粗黑體" w:hAnsi="Arial" w:cs="Arial" w:hint="eastAsia"/>
        </w:rPr>
        <w:t>錯誤</w:t>
      </w:r>
      <w:r w:rsidRPr="002908AB">
        <w:rPr>
          <w:rFonts w:hint="eastAsia"/>
        </w:rPr>
        <w:t>？</w:t>
      </w:r>
    </w:p>
    <w:p w:rsidR="00F42333" w:rsidRPr="002908AB" w:rsidRDefault="00F42333" w:rsidP="00803ED2">
      <w:pPr>
        <w:pStyle w:val="af0"/>
        <w:snapToGrid w:val="0"/>
        <w:spacing w:beforeLines="10" w:before="39" w:afterLines="10" w:after="39"/>
        <w:jc w:val="center"/>
      </w:pPr>
      <w:r>
        <w:rPr>
          <w:noProof/>
        </w:rPr>
        <w:drawing>
          <wp:inline distT="0" distB="0" distL="0" distR="0">
            <wp:extent cx="3495675" cy="1000125"/>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6.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5675" cy="1000125"/>
                    </a:xfrm>
                    <a:prstGeom prst="rect">
                      <a:avLst/>
                    </a:prstGeom>
                  </pic:spPr>
                </pic:pic>
              </a:graphicData>
            </a:graphic>
          </wp:inline>
        </w:drawing>
      </w:r>
    </w:p>
    <w:p w:rsidR="002908AB" w:rsidRPr="002908AB" w:rsidRDefault="002908AB" w:rsidP="002908AB">
      <w:pPr>
        <w:pStyle w:val="afe"/>
      </w:pPr>
      <w:r>
        <w:rPr>
          <w:rFonts w:hint="eastAsia"/>
        </w:rPr>
        <w:t>(A)</w:t>
      </w:r>
      <w:r>
        <w:rPr>
          <w:rFonts w:hint="eastAsia"/>
        </w:rPr>
        <w:tab/>
      </w:r>
      <w:r w:rsidRPr="002908AB">
        <w:t>CuO</w:t>
      </w:r>
      <w:r w:rsidR="003702F2">
        <w:rPr>
          <w:rFonts w:hint="eastAsia"/>
        </w:rPr>
        <w:t>、無水過氯酸鎂和氫氧化鈉都屬於離子化合物</w:t>
      </w:r>
    </w:p>
    <w:p w:rsidR="002908AB" w:rsidRPr="002908AB" w:rsidRDefault="002908AB" w:rsidP="002908AB">
      <w:pPr>
        <w:pStyle w:val="afe"/>
      </w:pPr>
      <w:r>
        <w:rPr>
          <w:rFonts w:hint="eastAsia"/>
        </w:rPr>
        <w:t>(B)</w:t>
      </w:r>
      <w:r>
        <w:rPr>
          <w:rFonts w:hint="eastAsia"/>
        </w:rPr>
        <w:tab/>
      </w:r>
      <w:r w:rsidRPr="002908AB">
        <w:rPr>
          <w:rFonts w:hint="eastAsia"/>
        </w:rPr>
        <w:t>文中的□□指的是</w:t>
      </w:r>
      <w:r w:rsidRPr="002908AB">
        <w:t>CO</w:t>
      </w:r>
      <w:r w:rsidRPr="003702F2">
        <w:rPr>
          <w:vertAlign w:val="subscript"/>
        </w:rPr>
        <w:t>2</w:t>
      </w:r>
    </w:p>
    <w:p w:rsidR="002908AB" w:rsidRPr="002908AB" w:rsidRDefault="002908AB" w:rsidP="002908AB">
      <w:pPr>
        <w:pStyle w:val="afe"/>
      </w:pPr>
      <w:r>
        <w:rPr>
          <w:rFonts w:hint="eastAsia"/>
        </w:rPr>
        <w:t>(C)</w:t>
      </w:r>
      <w:r>
        <w:rPr>
          <w:rFonts w:hint="eastAsia"/>
        </w:rPr>
        <w:tab/>
      </w:r>
      <w:r w:rsidRPr="002908AB">
        <w:rPr>
          <w:rFonts w:hint="eastAsia"/>
        </w:rPr>
        <w:t>試樣中氧原子重等於產物</w:t>
      </w:r>
      <w:r w:rsidRPr="002908AB">
        <w:t>CO</w:t>
      </w:r>
      <w:r w:rsidRPr="003702F2">
        <w:rPr>
          <w:vertAlign w:val="subscript"/>
        </w:rPr>
        <w:t>2</w:t>
      </w:r>
      <w:r w:rsidRPr="002908AB">
        <w:t>(g)</w:t>
      </w:r>
      <w:r w:rsidRPr="002908AB">
        <w:rPr>
          <w:rFonts w:hint="eastAsia"/>
        </w:rPr>
        <w:t>及</w:t>
      </w:r>
      <w:r w:rsidRPr="002908AB">
        <w:t>H</w:t>
      </w:r>
      <w:r w:rsidRPr="003702F2">
        <w:rPr>
          <w:vertAlign w:val="subscript"/>
        </w:rPr>
        <w:t>2</w:t>
      </w:r>
      <w:r w:rsidRPr="002908AB">
        <w:t>O(g)</w:t>
      </w:r>
      <w:r w:rsidRPr="002908AB">
        <w:rPr>
          <w:rFonts w:hint="eastAsia"/>
        </w:rPr>
        <w:t>中所含氧重</w:t>
      </w:r>
    </w:p>
    <w:p w:rsidR="002908AB" w:rsidRPr="002908AB" w:rsidRDefault="002908AB" w:rsidP="002908AB">
      <w:pPr>
        <w:pStyle w:val="afe"/>
      </w:pPr>
      <w:r>
        <w:rPr>
          <w:rFonts w:hint="eastAsia"/>
        </w:rPr>
        <w:t>(D)</w:t>
      </w:r>
      <w:r>
        <w:rPr>
          <w:rFonts w:hint="eastAsia"/>
        </w:rPr>
        <w:tab/>
      </w:r>
      <w:r w:rsidRPr="002908AB">
        <w:rPr>
          <w:rFonts w:hint="eastAsia"/>
        </w:rPr>
        <w:t>該有機化合物的實驗式為</w:t>
      </w:r>
      <w:r w:rsidRPr="002908AB">
        <w:t>C</w:t>
      </w:r>
      <w:r w:rsidRPr="003702F2">
        <w:rPr>
          <w:vertAlign w:val="subscript"/>
        </w:rPr>
        <w:t>3</w:t>
      </w:r>
      <w:r w:rsidRPr="002908AB">
        <w:t>H</w:t>
      </w:r>
      <w:r w:rsidRPr="003702F2">
        <w:rPr>
          <w:vertAlign w:val="subscript"/>
        </w:rPr>
        <w:t>4</w:t>
      </w:r>
      <w:r w:rsidRPr="002908AB">
        <w:t>O</w:t>
      </w:r>
      <w:r w:rsidRPr="003702F2">
        <w:rPr>
          <w:vertAlign w:val="subscript"/>
        </w:rPr>
        <w:t>3</w:t>
      </w:r>
    </w:p>
    <w:p w:rsidR="009C77A0" w:rsidRPr="002D5676" w:rsidRDefault="002908AB" w:rsidP="002908AB">
      <w:pPr>
        <w:pStyle w:val="afe"/>
      </w:pPr>
      <w:r>
        <w:rPr>
          <w:rFonts w:hint="eastAsia"/>
        </w:rPr>
        <w:t>(E)</w:t>
      </w:r>
      <w:r>
        <w:rPr>
          <w:rFonts w:hint="eastAsia"/>
        </w:rPr>
        <w:tab/>
      </w:r>
      <w:r w:rsidRPr="002908AB">
        <w:rPr>
          <w:rFonts w:hint="eastAsia"/>
        </w:rPr>
        <w:t>若已知該有機化合物的分子量為</w:t>
      </w:r>
      <w:r w:rsidRPr="002908AB">
        <w:t>176</w:t>
      </w:r>
      <w:r w:rsidRPr="002908AB">
        <w:rPr>
          <w:rFonts w:hint="eastAsia"/>
        </w:rPr>
        <w:t>，則該有機化合物的分子式為</w:t>
      </w:r>
      <w:r w:rsidRPr="002908AB">
        <w:t>C</w:t>
      </w:r>
      <w:r w:rsidRPr="003702F2">
        <w:rPr>
          <w:vertAlign w:val="subscript"/>
        </w:rPr>
        <w:t>6</w:t>
      </w:r>
      <w:r w:rsidRPr="002908AB">
        <w:t>H</w:t>
      </w:r>
      <w:r w:rsidRPr="003702F2">
        <w:rPr>
          <w:vertAlign w:val="subscript"/>
        </w:rPr>
        <w:t>8</w:t>
      </w:r>
      <w:r w:rsidRPr="002908AB">
        <w:t>O</w:t>
      </w:r>
      <w:r w:rsidRPr="003702F2">
        <w:rPr>
          <w:vertAlign w:val="subscript"/>
        </w:rPr>
        <w:t>6</w:t>
      </w:r>
      <w:r w:rsidRPr="002908AB">
        <w:rPr>
          <w:rFonts w:hint="eastAsia"/>
        </w:rPr>
        <w:t>。</w:t>
      </w:r>
    </w:p>
    <w:p w:rsidR="009C77A0" w:rsidRDefault="009C77A0" w:rsidP="002908AB">
      <w:pPr>
        <w:pStyle w:val="af0"/>
      </w:pPr>
      <w:r w:rsidRPr="002D5676">
        <w:t>7.</w:t>
      </w:r>
      <w:r w:rsidR="002908AB">
        <w:rPr>
          <w:rFonts w:hint="eastAsia"/>
        </w:rPr>
        <w:tab/>
      </w:r>
      <w:r w:rsidR="002908AB">
        <w:rPr>
          <w:rFonts w:hint="eastAsia"/>
        </w:rPr>
        <w:t>日本</w:t>
      </w:r>
      <w:r w:rsidR="00F42333">
        <w:rPr>
          <w:rFonts w:hint="eastAsia"/>
          <w:noProof/>
        </w:rPr>
        <w:drawing>
          <wp:anchor distT="0" distB="0" distL="114300" distR="114300" simplePos="0" relativeHeight="251680256" behindDoc="0" locked="0" layoutInCell="1" allowOverlap="1">
            <wp:simplePos x="1263650" y="6883400"/>
            <wp:positionH relativeFrom="column">
              <wp:align>right</wp:align>
            </wp:positionH>
            <wp:positionV relativeFrom="paragraph">
              <wp:posOffset>53975</wp:posOffset>
            </wp:positionV>
            <wp:extent cx="1951200" cy="159120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1200" cy="1591200"/>
                    </a:xfrm>
                    <a:prstGeom prst="rect">
                      <a:avLst/>
                    </a:prstGeom>
                  </pic:spPr>
                </pic:pic>
              </a:graphicData>
            </a:graphic>
            <wp14:sizeRelH relativeFrom="margin">
              <wp14:pctWidth>0</wp14:pctWidth>
            </wp14:sizeRelH>
            <wp14:sizeRelV relativeFrom="margin">
              <wp14:pctHeight>0</wp14:pctHeight>
            </wp14:sizeRelV>
          </wp:anchor>
        </w:drawing>
      </w:r>
      <w:r w:rsidR="002908AB">
        <w:rPr>
          <w:rFonts w:hint="eastAsia"/>
        </w:rPr>
        <w:t>選手羽生結弦曾獲兩次冬季奧林匹克運動會花式溜冰冠軍，其動作優美，力度與細節拿捏精準。比賽時，他的冰鞋往往在冰層表面上畫出一道道美麗的弧線，仔細觀察，這些</w:t>
      </w:r>
      <w:r w:rsidR="002908AB" w:rsidRPr="000470C6">
        <w:rPr>
          <w:rFonts w:hint="eastAsia"/>
          <w:u w:val="double"/>
        </w:rPr>
        <w:t>弧線軌跡上會出現薄薄的水膜</w:t>
      </w:r>
      <w:r w:rsidR="002908AB">
        <w:rPr>
          <w:rFonts w:hint="eastAsia"/>
        </w:rPr>
        <w:t>（現象一），不久後</w:t>
      </w:r>
      <w:r w:rsidR="002908AB" w:rsidRPr="000470C6">
        <w:rPr>
          <w:rFonts w:hint="eastAsia"/>
          <w:u w:val="double"/>
        </w:rPr>
        <w:t>水膜又消失不見</w:t>
      </w:r>
      <w:r w:rsidR="002908AB">
        <w:rPr>
          <w:rFonts w:hint="eastAsia"/>
        </w:rPr>
        <w:t>（現象二）。假設冰層維持定溫，而水的相圖如圖所示，試問最能符合現象一與現象二的變化過程為何者？</w:t>
      </w:r>
    </w:p>
    <w:tbl>
      <w:tblPr>
        <w:tblStyle w:val="afb"/>
        <w:tblW w:w="0" w:type="auto"/>
        <w:tblInd w:w="500" w:type="dxa"/>
        <w:tblLook w:val="04A0" w:firstRow="1" w:lastRow="0" w:firstColumn="1" w:lastColumn="0" w:noHBand="0" w:noVBand="1"/>
      </w:tblPr>
      <w:tblGrid>
        <w:gridCol w:w="1539"/>
        <w:gridCol w:w="1540"/>
        <w:gridCol w:w="1540"/>
        <w:gridCol w:w="1540"/>
        <w:gridCol w:w="1540"/>
        <w:gridCol w:w="1540"/>
      </w:tblGrid>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(A)</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(B)</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(C)</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(D)</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(E)</w:t>
            </w:r>
          </w:p>
        </w:tc>
      </w:tr>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r>
              <w:t>現象一</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②</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④</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②</w:t>
            </w:r>
          </w:p>
        </w:tc>
      </w:tr>
      <w:tr w:rsidR="000470C6" w:rsidTr="000470C6">
        <w:tc>
          <w:tcPr>
            <w:tcW w:w="1539" w:type="dxa"/>
            <w:vAlign w:val="center"/>
          </w:tcPr>
          <w:p w:rsidR="000470C6" w:rsidRDefault="000470C6" w:rsidP="000470C6">
            <w:pPr>
              <w:pStyle w:val="af0"/>
              <w:snapToGrid w:val="0"/>
              <w:spacing w:beforeLines="10" w:before="39" w:afterLines="10" w:after="39"/>
              <w:ind w:left="0" w:firstLineChars="0" w:firstLine="0"/>
              <w:jc w:val="center"/>
            </w:pPr>
            <w:r>
              <w:t>現象二</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⑤</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③</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①</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ascii="新細明體" w:hAnsi="新細明體" w:hint="eastAsia"/>
              </w:rPr>
              <w:t>⑥</w:t>
            </w:r>
          </w:p>
        </w:tc>
        <w:tc>
          <w:tcPr>
            <w:tcW w:w="1540"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⑤</w:t>
            </w:r>
          </w:p>
        </w:tc>
      </w:tr>
    </w:tbl>
    <w:p w:rsidR="002908AB" w:rsidRDefault="002908AB" w:rsidP="002908AB">
      <w:pPr>
        <w:pStyle w:val="af0"/>
      </w:pPr>
      <w:r>
        <w:t>8.</w:t>
      </w:r>
      <w:r>
        <w:rPr>
          <w:rFonts w:hint="eastAsia"/>
        </w:rPr>
        <w:tab/>
      </w:r>
      <w:r>
        <w:rPr>
          <w:rFonts w:ascii="TimesNewRomanPSMT" w:cs="TimesNewRomanPSMT"/>
        </w:rPr>
        <w:t>25</w:t>
      </w:r>
      <w:r>
        <w:rPr>
          <w:rFonts w:hint="eastAsia"/>
        </w:rPr>
        <w:t>℃下，有三杯溶液</w:t>
      </w:r>
      <w:r>
        <w:rPr>
          <w:rFonts w:ascii="TimesNewRomanPSMT" w:cs="TimesNewRomanPSMT"/>
        </w:rPr>
        <w:t>pH</w:t>
      </w:r>
      <w:r>
        <w:rPr>
          <w:rFonts w:hint="eastAsia"/>
        </w:rPr>
        <w:t>值如下：</w:t>
      </w:r>
    </w:p>
    <w:tbl>
      <w:tblPr>
        <w:tblStyle w:val="afb"/>
        <w:tblW w:w="0" w:type="auto"/>
        <w:tblInd w:w="458" w:type="dxa"/>
        <w:tblLook w:val="04A0" w:firstRow="1" w:lastRow="0" w:firstColumn="1" w:lastColumn="0" w:noHBand="0" w:noVBand="1"/>
      </w:tblPr>
      <w:tblGrid>
        <w:gridCol w:w="777"/>
        <w:gridCol w:w="777"/>
        <w:gridCol w:w="777"/>
        <w:gridCol w:w="777"/>
      </w:tblGrid>
      <w:tr w:rsidR="000470C6" w:rsidTr="000470C6">
        <w:tc>
          <w:tcPr>
            <w:tcW w:w="777" w:type="dxa"/>
            <w:tcBorders>
              <w:tl2br w:val="single" w:sz="4" w:space="0" w:color="auto"/>
            </w:tcBorders>
            <w:vAlign w:val="center"/>
          </w:tcPr>
          <w:p w:rsidR="000470C6" w:rsidRDefault="000470C6" w:rsidP="000470C6">
            <w:pPr>
              <w:pStyle w:val="af0"/>
              <w:snapToGrid w:val="0"/>
              <w:spacing w:beforeLines="10" w:before="39" w:afterLines="10" w:after="39"/>
              <w:ind w:left="0" w:firstLineChars="0" w:firstLine="0"/>
              <w:jc w:val="center"/>
            </w:pP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甲</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乙</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t>丙</w:t>
            </w:r>
          </w:p>
        </w:tc>
      </w:tr>
      <w:tr w:rsidR="000470C6" w:rsidTr="000470C6">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pH</w:t>
            </w:r>
            <w:r>
              <w:rPr>
                <w:rFonts w:hint="eastAsia"/>
              </w:rPr>
              <w:t>值</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2</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6</w:t>
            </w:r>
          </w:p>
        </w:tc>
        <w:tc>
          <w:tcPr>
            <w:tcW w:w="777" w:type="dxa"/>
            <w:vAlign w:val="center"/>
          </w:tcPr>
          <w:p w:rsidR="000470C6" w:rsidRDefault="000470C6" w:rsidP="000470C6">
            <w:pPr>
              <w:pStyle w:val="af0"/>
              <w:snapToGrid w:val="0"/>
              <w:spacing w:beforeLines="10" w:before="39" w:afterLines="10" w:after="39"/>
              <w:ind w:left="0" w:firstLineChars="0" w:firstLine="0"/>
              <w:jc w:val="center"/>
            </w:pPr>
            <w:r>
              <w:rPr>
                <w:rFonts w:hint="eastAsia"/>
              </w:rPr>
              <w:t>12</w:t>
            </w:r>
          </w:p>
        </w:tc>
      </w:tr>
    </w:tbl>
    <w:tbl>
      <w:tblPr>
        <w:tblStyle w:val="afb"/>
        <w:tblpPr w:leftFromText="181" w:rightFromText="181" w:vertAnchor="text" w:horzAnchor="margin" w:tblpXSpec="right" w:tblpY="-736"/>
        <w:tblOverlap w:val="never"/>
        <w:tblW w:w="0" w:type="auto"/>
        <w:tblLook w:val="04A0" w:firstRow="1" w:lastRow="0" w:firstColumn="1" w:lastColumn="0" w:noHBand="0" w:noVBand="1"/>
      </w:tblPr>
      <w:tblGrid>
        <w:gridCol w:w="1735"/>
        <w:gridCol w:w="1316"/>
        <w:gridCol w:w="1232"/>
        <w:gridCol w:w="1749"/>
      </w:tblGrid>
      <w:tr w:rsidR="00934636" w:rsidTr="00934636">
        <w:tc>
          <w:tcPr>
            <w:tcW w:w="1735" w:type="dxa"/>
          </w:tcPr>
          <w:p w:rsidR="00934636" w:rsidRDefault="00934636" w:rsidP="00934636">
            <w:pPr>
              <w:pStyle w:val="af0"/>
              <w:snapToGrid w:val="0"/>
              <w:ind w:left="0" w:firstLineChars="0" w:firstLine="0"/>
              <w:jc w:val="center"/>
            </w:pPr>
            <w:r>
              <w:t>指示劑</w:t>
            </w:r>
          </w:p>
        </w:tc>
        <w:tc>
          <w:tcPr>
            <w:tcW w:w="1316" w:type="dxa"/>
          </w:tcPr>
          <w:p w:rsidR="00934636" w:rsidRDefault="00934636" w:rsidP="00934636">
            <w:pPr>
              <w:pStyle w:val="af0"/>
              <w:snapToGrid w:val="0"/>
              <w:ind w:left="0" w:firstLineChars="0" w:firstLine="0"/>
              <w:jc w:val="center"/>
            </w:pPr>
            <w:r>
              <w:t>酸性</w:t>
            </w:r>
            <w:r>
              <w:rPr>
                <w:rFonts w:hint="eastAsia"/>
              </w:rPr>
              <w:t>顏色</w:t>
            </w:r>
          </w:p>
        </w:tc>
        <w:tc>
          <w:tcPr>
            <w:tcW w:w="1232" w:type="dxa"/>
          </w:tcPr>
          <w:p w:rsidR="00934636" w:rsidRDefault="00934636" w:rsidP="00934636">
            <w:pPr>
              <w:pStyle w:val="af0"/>
              <w:snapToGrid w:val="0"/>
              <w:ind w:left="0" w:firstLineChars="0" w:firstLine="0"/>
              <w:jc w:val="center"/>
            </w:pPr>
            <w:r>
              <w:t>鹼性</w:t>
            </w:r>
            <w:r>
              <w:rPr>
                <w:rFonts w:hint="eastAsia"/>
              </w:rPr>
              <w:t>顏色</w:t>
            </w:r>
          </w:p>
        </w:tc>
        <w:tc>
          <w:tcPr>
            <w:tcW w:w="1749" w:type="dxa"/>
          </w:tcPr>
          <w:p w:rsidR="00934636" w:rsidRDefault="00934636" w:rsidP="00934636">
            <w:pPr>
              <w:pStyle w:val="af0"/>
              <w:snapToGrid w:val="0"/>
              <w:ind w:left="0" w:firstLineChars="0" w:firstLine="0"/>
              <w:jc w:val="center"/>
            </w:pPr>
            <w:r>
              <w:rPr>
                <w:rFonts w:hint="eastAsia"/>
              </w:rPr>
              <w:t>pH</w:t>
            </w:r>
            <w:r>
              <w:rPr>
                <w:rFonts w:hint="eastAsia"/>
              </w:rPr>
              <w:t>值變色範圍</w:t>
            </w:r>
          </w:p>
        </w:tc>
      </w:tr>
      <w:tr w:rsidR="00934636" w:rsidTr="00934636">
        <w:tc>
          <w:tcPr>
            <w:tcW w:w="1735" w:type="dxa"/>
          </w:tcPr>
          <w:p w:rsidR="00934636" w:rsidRDefault="00934636" w:rsidP="00934636">
            <w:pPr>
              <w:pStyle w:val="af0"/>
              <w:snapToGrid w:val="0"/>
              <w:ind w:left="0" w:firstLineChars="0" w:firstLine="0"/>
              <w:jc w:val="center"/>
            </w:pPr>
            <w:r>
              <w:t>剛果紅</w:t>
            </w:r>
          </w:p>
        </w:tc>
        <w:tc>
          <w:tcPr>
            <w:tcW w:w="1316" w:type="dxa"/>
          </w:tcPr>
          <w:p w:rsidR="00934636" w:rsidRDefault="00934636" w:rsidP="00934636">
            <w:pPr>
              <w:pStyle w:val="af0"/>
              <w:snapToGrid w:val="0"/>
              <w:ind w:left="0" w:firstLineChars="0" w:firstLine="0"/>
              <w:jc w:val="center"/>
            </w:pPr>
            <w:r>
              <w:t>藍</w:t>
            </w:r>
          </w:p>
        </w:tc>
        <w:tc>
          <w:tcPr>
            <w:tcW w:w="1232" w:type="dxa"/>
          </w:tcPr>
          <w:p w:rsidR="00934636" w:rsidRDefault="00934636" w:rsidP="00934636">
            <w:pPr>
              <w:pStyle w:val="af0"/>
              <w:snapToGrid w:val="0"/>
              <w:ind w:left="0" w:firstLineChars="0" w:firstLine="0"/>
              <w:jc w:val="center"/>
            </w:pPr>
            <w:r>
              <w:t>紅</w:t>
            </w:r>
          </w:p>
        </w:tc>
        <w:tc>
          <w:tcPr>
            <w:tcW w:w="1749" w:type="dxa"/>
          </w:tcPr>
          <w:p w:rsidR="00934636" w:rsidRDefault="00934636" w:rsidP="00934636">
            <w:pPr>
              <w:pStyle w:val="af0"/>
              <w:snapToGrid w:val="0"/>
              <w:ind w:left="0" w:firstLineChars="0" w:firstLine="0"/>
              <w:jc w:val="center"/>
            </w:pPr>
            <w:r>
              <w:rPr>
                <w:rFonts w:hint="eastAsia"/>
              </w:rPr>
              <w:t>3.1</w:t>
            </w:r>
            <w:r>
              <w:rPr>
                <w:rFonts w:hint="eastAsia"/>
              </w:rPr>
              <w:t>～</w:t>
            </w:r>
            <w:r>
              <w:rPr>
                <w:rFonts w:hint="eastAsia"/>
              </w:rPr>
              <w:t>5.1</w:t>
            </w:r>
          </w:p>
        </w:tc>
      </w:tr>
      <w:tr w:rsidR="00934636" w:rsidTr="00934636">
        <w:tc>
          <w:tcPr>
            <w:tcW w:w="1735" w:type="dxa"/>
          </w:tcPr>
          <w:p w:rsidR="00934636" w:rsidRDefault="00934636" w:rsidP="00934636">
            <w:pPr>
              <w:pStyle w:val="af0"/>
              <w:snapToGrid w:val="0"/>
              <w:ind w:left="0" w:firstLineChars="0" w:firstLine="0"/>
              <w:jc w:val="center"/>
            </w:pPr>
            <w:r>
              <w:t>石蕊</w:t>
            </w:r>
          </w:p>
        </w:tc>
        <w:tc>
          <w:tcPr>
            <w:tcW w:w="1316" w:type="dxa"/>
          </w:tcPr>
          <w:p w:rsidR="00934636" w:rsidRDefault="00934636" w:rsidP="00934636">
            <w:pPr>
              <w:pStyle w:val="af0"/>
              <w:snapToGrid w:val="0"/>
              <w:ind w:left="0" w:firstLineChars="0" w:firstLine="0"/>
              <w:jc w:val="center"/>
            </w:pPr>
            <w:r>
              <w:t>紅</w:t>
            </w:r>
          </w:p>
        </w:tc>
        <w:tc>
          <w:tcPr>
            <w:tcW w:w="1232" w:type="dxa"/>
          </w:tcPr>
          <w:p w:rsidR="00934636" w:rsidRDefault="00934636" w:rsidP="00934636">
            <w:pPr>
              <w:pStyle w:val="af0"/>
              <w:snapToGrid w:val="0"/>
              <w:ind w:left="0" w:firstLineChars="0" w:firstLine="0"/>
              <w:jc w:val="center"/>
            </w:pPr>
            <w:r>
              <w:t>藍</w:t>
            </w:r>
          </w:p>
        </w:tc>
        <w:tc>
          <w:tcPr>
            <w:tcW w:w="1749" w:type="dxa"/>
          </w:tcPr>
          <w:p w:rsidR="00934636" w:rsidRDefault="00934636" w:rsidP="00934636">
            <w:pPr>
              <w:pStyle w:val="af0"/>
              <w:snapToGrid w:val="0"/>
              <w:ind w:left="0" w:firstLineChars="0" w:firstLine="0"/>
              <w:jc w:val="center"/>
            </w:pPr>
            <w:r>
              <w:rPr>
                <w:rFonts w:hint="eastAsia"/>
              </w:rPr>
              <w:t>4.5</w:t>
            </w:r>
            <w:r>
              <w:rPr>
                <w:rFonts w:hint="eastAsia"/>
              </w:rPr>
              <w:t>～</w:t>
            </w:r>
            <w:r>
              <w:rPr>
                <w:rFonts w:hint="eastAsia"/>
              </w:rPr>
              <w:t>8.3</w:t>
            </w:r>
          </w:p>
        </w:tc>
      </w:tr>
      <w:tr w:rsidR="00934636" w:rsidTr="00934636">
        <w:tc>
          <w:tcPr>
            <w:tcW w:w="1735" w:type="dxa"/>
          </w:tcPr>
          <w:p w:rsidR="00934636" w:rsidRDefault="00934636" w:rsidP="00934636">
            <w:pPr>
              <w:pStyle w:val="af0"/>
              <w:snapToGrid w:val="0"/>
              <w:ind w:left="0" w:firstLineChars="0" w:firstLine="0"/>
              <w:jc w:val="center"/>
            </w:pPr>
            <w:r>
              <w:t>酚酞</w:t>
            </w:r>
          </w:p>
        </w:tc>
        <w:tc>
          <w:tcPr>
            <w:tcW w:w="1316" w:type="dxa"/>
          </w:tcPr>
          <w:p w:rsidR="00934636" w:rsidRDefault="00934636" w:rsidP="00934636">
            <w:pPr>
              <w:pStyle w:val="af0"/>
              <w:snapToGrid w:val="0"/>
              <w:ind w:left="0" w:firstLineChars="0" w:firstLine="0"/>
              <w:jc w:val="center"/>
            </w:pPr>
            <w:r>
              <w:t>無</w:t>
            </w:r>
          </w:p>
        </w:tc>
        <w:tc>
          <w:tcPr>
            <w:tcW w:w="1232" w:type="dxa"/>
          </w:tcPr>
          <w:p w:rsidR="00934636" w:rsidRDefault="00934636" w:rsidP="00934636">
            <w:pPr>
              <w:pStyle w:val="af0"/>
              <w:snapToGrid w:val="0"/>
              <w:ind w:left="0" w:firstLineChars="0" w:firstLine="0"/>
              <w:jc w:val="center"/>
            </w:pPr>
            <w:r>
              <w:t>紫紅</w:t>
            </w:r>
          </w:p>
        </w:tc>
        <w:tc>
          <w:tcPr>
            <w:tcW w:w="1749" w:type="dxa"/>
          </w:tcPr>
          <w:p w:rsidR="00934636" w:rsidRDefault="00934636" w:rsidP="00934636">
            <w:pPr>
              <w:pStyle w:val="af0"/>
              <w:snapToGrid w:val="0"/>
              <w:ind w:left="0" w:firstLineChars="0" w:firstLine="0"/>
              <w:jc w:val="center"/>
            </w:pPr>
            <w:r>
              <w:rPr>
                <w:rFonts w:hint="eastAsia"/>
              </w:rPr>
              <w:t>8.2</w:t>
            </w:r>
            <w:r>
              <w:rPr>
                <w:rFonts w:hint="eastAsia"/>
              </w:rPr>
              <w:t>～</w:t>
            </w:r>
            <w:r>
              <w:rPr>
                <w:rFonts w:hint="eastAsia"/>
              </w:rPr>
              <w:t>10.0</w:t>
            </w:r>
          </w:p>
        </w:tc>
      </w:tr>
      <w:tr w:rsidR="00934636" w:rsidTr="00934636">
        <w:tc>
          <w:tcPr>
            <w:tcW w:w="1735" w:type="dxa"/>
          </w:tcPr>
          <w:p w:rsidR="00934636" w:rsidRDefault="00934636" w:rsidP="00934636">
            <w:pPr>
              <w:pStyle w:val="af0"/>
              <w:snapToGrid w:val="0"/>
              <w:ind w:left="0" w:firstLineChars="0" w:firstLine="0"/>
              <w:jc w:val="center"/>
            </w:pPr>
            <w:r>
              <w:t>酚紅</w:t>
            </w:r>
          </w:p>
        </w:tc>
        <w:tc>
          <w:tcPr>
            <w:tcW w:w="1316" w:type="dxa"/>
          </w:tcPr>
          <w:p w:rsidR="00934636" w:rsidRDefault="00934636" w:rsidP="00934636">
            <w:pPr>
              <w:pStyle w:val="af0"/>
              <w:snapToGrid w:val="0"/>
              <w:ind w:left="0" w:firstLineChars="0" w:firstLine="0"/>
              <w:jc w:val="center"/>
            </w:pPr>
            <w:r>
              <w:t>黃</w:t>
            </w:r>
          </w:p>
        </w:tc>
        <w:tc>
          <w:tcPr>
            <w:tcW w:w="1232" w:type="dxa"/>
          </w:tcPr>
          <w:p w:rsidR="00934636" w:rsidRDefault="00934636" w:rsidP="00934636">
            <w:pPr>
              <w:pStyle w:val="af0"/>
              <w:snapToGrid w:val="0"/>
              <w:ind w:left="0" w:firstLineChars="0" w:firstLine="0"/>
              <w:jc w:val="center"/>
            </w:pPr>
            <w:r>
              <w:t>紅</w:t>
            </w:r>
          </w:p>
        </w:tc>
        <w:tc>
          <w:tcPr>
            <w:tcW w:w="1749" w:type="dxa"/>
          </w:tcPr>
          <w:p w:rsidR="00934636" w:rsidRDefault="00934636" w:rsidP="00934636">
            <w:pPr>
              <w:pStyle w:val="af0"/>
              <w:snapToGrid w:val="0"/>
              <w:ind w:left="0" w:firstLineChars="0" w:firstLine="0"/>
              <w:jc w:val="center"/>
            </w:pPr>
            <w:r>
              <w:rPr>
                <w:rFonts w:hint="eastAsia"/>
              </w:rPr>
              <w:t>6.4</w:t>
            </w:r>
            <w:r>
              <w:rPr>
                <w:rFonts w:hint="eastAsia"/>
              </w:rPr>
              <w:t>～</w:t>
            </w:r>
            <w:r>
              <w:rPr>
                <w:rFonts w:hint="eastAsia"/>
              </w:rPr>
              <w:t>8.2</w:t>
            </w:r>
          </w:p>
        </w:tc>
      </w:tr>
      <w:tr w:rsidR="00934636" w:rsidTr="00934636">
        <w:tc>
          <w:tcPr>
            <w:tcW w:w="1735" w:type="dxa"/>
          </w:tcPr>
          <w:p w:rsidR="00934636" w:rsidRDefault="00934636" w:rsidP="00934636">
            <w:pPr>
              <w:pStyle w:val="af0"/>
              <w:snapToGrid w:val="0"/>
              <w:ind w:left="0" w:firstLineChars="0" w:firstLine="0"/>
              <w:jc w:val="center"/>
            </w:pPr>
            <w:r>
              <w:t>溴瑞香草酚藍</w:t>
            </w:r>
          </w:p>
        </w:tc>
        <w:tc>
          <w:tcPr>
            <w:tcW w:w="1316" w:type="dxa"/>
          </w:tcPr>
          <w:p w:rsidR="00934636" w:rsidRDefault="00934636" w:rsidP="00934636">
            <w:pPr>
              <w:pStyle w:val="af0"/>
              <w:snapToGrid w:val="0"/>
              <w:ind w:left="0" w:firstLineChars="0" w:firstLine="0"/>
              <w:jc w:val="center"/>
            </w:pPr>
            <w:r>
              <w:t>黃</w:t>
            </w:r>
          </w:p>
        </w:tc>
        <w:tc>
          <w:tcPr>
            <w:tcW w:w="1232" w:type="dxa"/>
          </w:tcPr>
          <w:p w:rsidR="00934636" w:rsidRDefault="00934636" w:rsidP="00934636">
            <w:pPr>
              <w:pStyle w:val="af0"/>
              <w:snapToGrid w:val="0"/>
              <w:ind w:left="0" w:firstLineChars="0" w:firstLine="0"/>
              <w:jc w:val="center"/>
            </w:pPr>
            <w:r>
              <w:t>藍</w:t>
            </w:r>
          </w:p>
        </w:tc>
        <w:tc>
          <w:tcPr>
            <w:tcW w:w="1749" w:type="dxa"/>
          </w:tcPr>
          <w:p w:rsidR="00934636" w:rsidRDefault="00934636" w:rsidP="00934636">
            <w:pPr>
              <w:pStyle w:val="af0"/>
              <w:snapToGrid w:val="0"/>
              <w:ind w:left="0" w:firstLineChars="0" w:firstLine="0"/>
              <w:jc w:val="center"/>
            </w:pPr>
            <w:r>
              <w:rPr>
                <w:rFonts w:hint="eastAsia"/>
              </w:rPr>
              <w:t>6.0</w:t>
            </w:r>
            <w:r>
              <w:rPr>
                <w:rFonts w:hint="eastAsia"/>
              </w:rPr>
              <w:t>～</w:t>
            </w:r>
            <w:r>
              <w:rPr>
                <w:rFonts w:hint="eastAsia"/>
              </w:rPr>
              <w:t>7.6</w:t>
            </w:r>
          </w:p>
        </w:tc>
      </w:tr>
    </w:tbl>
    <w:p w:rsidR="002908AB" w:rsidRDefault="002908AB" w:rsidP="002908AB">
      <w:pPr>
        <w:pStyle w:val="af0"/>
      </w:pPr>
      <w:r>
        <w:rPr>
          <w:rFonts w:hint="eastAsia"/>
        </w:rPr>
        <w:tab/>
      </w:r>
      <w:r>
        <w:rPr>
          <w:rFonts w:hint="eastAsia"/>
        </w:rPr>
        <w:t>依據指示劑的變色範圍，已知甲、乙、丙均為強酸或強鹼水溶液，則下列哪些敘述正確？（應選</w:t>
      </w:r>
      <w:r>
        <w:rPr>
          <w:rFonts w:ascii="TimesNewRomanPSMT" w:cs="TimesNewRomanPSMT"/>
        </w:rPr>
        <w:t>2</w:t>
      </w:r>
      <w:r>
        <w:rPr>
          <w:rFonts w:hint="eastAsia"/>
        </w:rPr>
        <w:t>項）</w:t>
      </w:r>
    </w:p>
    <w:p w:rsidR="002908AB" w:rsidRDefault="002908AB" w:rsidP="002908AB">
      <w:pPr>
        <w:pStyle w:val="afe"/>
      </w:pPr>
      <w:r>
        <w:rPr>
          <w:rFonts w:hint="eastAsia"/>
        </w:rPr>
        <w:t>(A)</w:t>
      </w:r>
      <w:r>
        <w:rPr>
          <w:rFonts w:hint="eastAsia"/>
        </w:rPr>
        <w:tab/>
      </w:r>
      <w:r w:rsidRPr="002908AB">
        <w:rPr>
          <w:rFonts w:hint="eastAsia"/>
        </w:rPr>
        <w:t>將剛果紅滴入甲液，則溶液呈藍色</w:t>
      </w:r>
    </w:p>
    <w:p w:rsidR="002908AB" w:rsidRDefault="002908AB" w:rsidP="002908AB">
      <w:pPr>
        <w:pStyle w:val="afe"/>
      </w:pPr>
      <w:r>
        <w:rPr>
          <w:rFonts w:hint="eastAsia"/>
        </w:rPr>
        <w:t>(B)</w:t>
      </w:r>
      <w:r>
        <w:rPr>
          <w:rFonts w:hint="eastAsia"/>
        </w:rPr>
        <w:tab/>
      </w:r>
      <w:r w:rsidRPr="002908AB">
        <w:rPr>
          <w:rFonts w:hint="eastAsia"/>
        </w:rPr>
        <w:t>若將乙杯加水稀釋為原體積的</w:t>
      </w:r>
      <w:r w:rsidRPr="002908AB">
        <w:t>1000</w:t>
      </w:r>
      <w:r w:rsidRPr="002908AB">
        <w:rPr>
          <w:rFonts w:hint="eastAsia"/>
        </w:rPr>
        <w:t>倍，以酚酞檢驗，溶液呈紫紅色</w:t>
      </w:r>
    </w:p>
    <w:p w:rsidR="002908AB" w:rsidRDefault="002908AB" w:rsidP="002908AB">
      <w:pPr>
        <w:pStyle w:val="afe"/>
      </w:pPr>
      <w:r>
        <w:rPr>
          <w:rFonts w:hint="eastAsia"/>
        </w:rPr>
        <w:t>(C)</w:t>
      </w:r>
      <w:r>
        <w:rPr>
          <w:rFonts w:hint="eastAsia"/>
        </w:rPr>
        <w:tab/>
      </w:r>
      <w:r w:rsidRPr="002908AB">
        <w:rPr>
          <w:rFonts w:hint="eastAsia"/>
        </w:rPr>
        <w:t>甲、乙各取</w:t>
      </w:r>
      <w:r w:rsidRPr="002908AB">
        <w:t>10</w:t>
      </w:r>
      <w:r w:rsidRPr="002908AB">
        <w:rPr>
          <w:rFonts w:hint="eastAsia"/>
        </w:rPr>
        <w:t>毫升，分別加入</w:t>
      </w:r>
      <w:r w:rsidRPr="002908AB">
        <w:t>0.1 M</w:t>
      </w:r>
      <w:r w:rsidRPr="002908AB">
        <w:rPr>
          <w:rFonts w:hint="eastAsia"/>
        </w:rPr>
        <w:t>的氫氧化鈉，使甲與乙</w:t>
      </w:r>
      <w:r w:rsidRPr="002908AB">
        <w:t>pH</w:t>
      </w:r>
      <w:r w:rsidRPr="002908AB">
        <w:rPr>
          <w:rFonts w:hint="eastAsia"/>
        </w:rPr>
        <w:t>值各增加</w:t>
      </w:r>
      <w:r w:rsidRPr="002908AB">
        <w:t>1</w:t>
      </w:r>
      <w:r w:rsidRPr="002908AB">
        <w:rPr>
          <w:rFonts w:hint="eastAsia"/>
        </w:rPr>
        <w:t>，則使用氫氧化鈉的體積應相同</w:t>
      </w:r>
    </w:p>
    <w:p w:rsidR="009B782E" w:rsidRDefault="002908AB" w:rsidP="002908AB">
      <w:pPr>
        <w:pStyle w:val="afe"/>
      </w:pPr>
      <w:r>
        <w:rPr>
          <w:rFonts w:hint="eastAsia"/>
        </w:rPr>
        <w:t>(D)</w:t>
      </w:r>
      <w:r>
        <w:rPr>
          <w:rFonts w:hint="eastAsia"/>
        </w:rPr>
        <w:tab/>
      </w:r>
      <w:r w:rsidRPr="002908AB">
        <w:rPr>
          <w:rFonts w:hint="eastAsia"/>
        </w:rPr>
        <w:t>取甲與丙各</w:t>
      </w:r>
      <w:r w:rsidRPr="002908AB">
        <w:t>10</w:t>
      </w:r>
      <w:r w:rsidRPr="002908AB">
        <w:rPr>
          <w:rFonts w:hint="eastAsia"/>
        </w:rPr>
        <w:t>毫升混合後，以溴瑞香草酚藍指示劑檢驗，溶液應接近綠色</w:t>
      </w:r>
    </w:p>
    <w:p w:rsidR="009C77A0" w:rsidRPr="002908AB" w:rsidRDefault="009B782E" w:rsidP="002908AB">
      <w:pPr>
        <w:pStyle w:val="afe"/>
      </w:pPr>
      <w:r>
        <w:rPr>
          <w:rFonts w:hint="eastAsia"/>
        </w:rPr>
        <w:t>(E)</w:t>
      </w:r>
      <w:r>
        <w:rPr>
          <w:rFonts w:hint="eastAsia"/>
        </w:rPr>
        <w:tab/>
      </w:r>
      <w:r w:rsidR="002908AB" w:rsidRPr="002908AB">
        <w:rPr>
          <w:rFonts w:hint="eastAsia"/>
        </w:rPr>
        <w:t>取丙</w:t>
      </w:r>
      <w:r w:rsidR="002908AB" w:rsidRPr="002908AB">
        <w:t>1</w:t>
      </w:r>
      <w:r w:rsidR="002908AB" w:rsidRPr="002908AB">
        <w:rPr>
          <w:rFonts w:hint="eastAsia"/>
        </w:rPr>
        <w:t>毫升，加入純水稀釋，則丙</w:t>
      </w:r>
      <w:r w:rsidR="002908AB" w:rsidRPr="002908AB">
        <w:t>pH</w:t>
      </w:r>
      <w:r w:rsidR="002908AB" w:rsidRPr="002908AB">
        <w:rPr>
          <w:rFonts w:hint="eastAsia"/>
        </w:rPr>
        <w:t>值上升。</w:t>
      </w:r>
    </w:p>
    <w:p w:rsidR="002908AB" w:rsidRDefault="009C77A0" w:rsidP="002908AB">
      <w:pPr>
        <w:pStyle w:val="af0"/>
      </w:pPr>
      <w:r w:rsidRPr="002D5676">
        <w:t>9.</w:t>
      </w:r>
      <w:r w:rsidR="002908AB">
        <w:rPr>
          <w:rFonts w:hint="eastAsia"/>
        </w:rPr>
        <w:tab/>
      </w:r>
      <w:r w:rsidR="002908AB">
        <w:rPr>
          <w:rFonts w:hint="eastAsia"/>
        </w:rPr>
        <w:t>含有亞硝酸鈉作為防腐劑的醃肉或香腸，在體內會分解出亞硝酸根</w:t>
      </w:r>
      <w:r w:rsidR="002908AB">
        <w:rPr>
          <w:rFonts w:ascii="TimesNewRomanPSMT" w:hAnsi="TimesNewRomanPSMT" w:cs="TimesNewRomanPSMT"/>
        </w:rPr>
        <w:t>(NO</w:t>
      </w:r>
      <w:r w:rsidR="002908AB" w:rsidRPr="001C5A4F">
        <w:rPr>
          <w:vertAlign w:val="subscript"/>
        </w:rPr>
        <w:t>2</w:t>
      </w:r>
      <w:r w:rsidR="001C5A4F" w:rsidRPr="001C5A4F">
        <w:rPr>
          <w:rFonts w:hint="eastAsia"/>
          <w:vertAlign w:val="superscript"/>
        </w:rPr>
        <w:t>－</w:t>
      </w:r>
      <w:r w:rsidR="002908AB">
        <w:rPr>
          <w:rFonts w:ascii="TimesNewRomanPSMT" w:hAnsi="TimesNewRomanPSMT" w:cs="TimesNewRomanPSMT"/>
        </w:rPr>
        <w:t>)</w:t>
      </w:r>
      <w:r w:rsidR="002908AB">
        <w:rPr>
          <w:rFonts w:hint="eastAsia"/>
        </w:rPr>
        <w:t>使血液中的亞鐵離子轉成鐵離子，進而破壞紅血球中亞鐵離子輸送氧氣的功能，而使人體中毒，此時服用大量維生素</w:t>
      </w:r>
      <w:r w:rsidR="002908AB">
        <w:rPr>
          <w:rFonts w:ascii="TimesNewRomanPSMT" w:hAnsi="TimesNewRomanPSMT" w:cs="TimesNewRomanPSMT"/>
        </w:rPr>
        <w:t>C</w:t>
      </w:r>
      <w:r w:rsidR="002908AB">
        <w:rPr>
          <w:rFonts w:hint="eastAsia"/>
        </w:rPr>
        <w:t>可作為解毒劑。關於解毒原理，下列敘述何者正確？</w:t>
      </w:r>
    </w:p>
    <w:p w:rsidR="002908AB" w:rsidRPr="002908AB" w:rsidRDefault="002908AB" w:rsidP="002908AB">
      <w:pPr>
        <w:pStyle w:val="afe"/>
      </w:pPr>
      <w:r>
        <w:rPr>
          <w:rFonts w:hint="eastAsia"/>
        </w:rPr>
        <w:t>(A)</w:t>
      </w:r>
      <w:r>
        <w:rPr>
          <w:rFonts w:hint="eastAsia"/>
        </w:rPr>
        <w:tab/>
      </w:r>
      <w:r w:rsidRPr="002908AB">
        <w:rPr>
          <w:rFonts w:hint="eastAsia"/>
        </w:rPr>
        <w:t>亞硝酸鈉為鹼性，可使用具有弱酸性的維生素</w:t>
      </w:r>
      <w:r w:rsidRPr="002908AB">
        <w:t>C</w:t>
      </w:r>
      <w:r w:rsidRPr="002908AB">
        <w:rPr>
          <w:rFonts w:hint="eastAsia"/>
        </w:rPr>
        <w:t>來中和</w:t>
      </w:r>
    </w:p>
    <w:p w:rsidR="002908AB" w:rsidRPr="002908AB" w:rsidRDefault="002908AB" w:rsidP="002908AB">
      <w:pPr>
        <w:pStyle w:val="afe"/>
      </w:pPr>
      <w:r>
        <w:rPr>
          <w:rFonts w:hint="eastAsia"/>
        </w:rPr>
        <w:t>(B)</w:t>
      </w:r>
      <w:r>
        <w:rPr>
          <w:rFonts w:hint="eastAsia"/>
        </w:rPr>
        <w:tab/>
      </w:r>
      <w:r w:rsidRPr="002908AB">
        <w:rPr>
          <w:rFonts w:hint="eastAsia"/>
        </w:rPr>
        <w:t>維生素</w:t>
      </w:r>
      <w:r w:rsidRPr="002908AB">
        <w:t>C</w:t>
      </w:r>
      <w:r w:rsidRPr="002908AB">
        <w:rPr>
          <w:rFonts w:hint="eastAsia"/>
        </w:rPr>
        <w:t>是一種氧化劑，可與亞硝酸根反應</w:t>
      </w:r>
    </w:p>
    <w:p w:rsidR="002908AB" w:rsidRPr="002908AB" w:rsidRDefault="002908AB" w:rsidP="002908AB">
      <w:pPr>
        <w:pStyle w:val="afe"/>
      </w:pPr>
      <w:r>
        <w:rPr>
          <w:rFonts w:hint="eastAsia"/>
        </w:rPr>
        <w:t>(C)</w:t>
      </w:r>
      <w:r>
        <w:rPr>
          <w:rFonts w:hint="eastAsia"/>
        </w:rPr>
        <w:tab/>
      </w:r>
      <w:r w:rsidRPr="002908AB">
        <w:rPr>
          <w:rFonts w:hint="eastAsia"/>
        </w:rPr>
        <w:t>維生素</w:t>
      </w:r>
      <w:r w:rsidRPr="002908AB">
        <w:t>C</w:t>
      </w:r>
      <w:r w:rsidRPr="002908AB">
        <w:rPr>
          <w:rFonts w:hint="eastAsia"/>
        </w:rPr>
        <w:t>是一種抗體，可增強身體的免疫能力</w:t>
      </w:r>
    </w:p>
    <w:p w:rsidR="002908AB" w:rsidRPr="002908AB" w:rsidRDefault="002908AB" w:rsidP="002908AB">
      <w:pPr>
        <w:pStyle w:val="afe"/>
      </w:pPr>
      <w:r>
        <w:rPr>
          <w:rFonts w:hint="eastAsia"/>
        </w:rPr>
        <w:t>(D)</w:t>
      </w:r>
      <w:r>
        <w:rPr>
          <w:rFonts w:hint="eastAsia"/>
        </w:rPr>
        <w:tab/>
      </w:r>
      <w:r w:rsidRPr="002908AB">
        <w:rPr>
          <w:rFonts w:hint="eastAsia"/>
        </w:rPr>
        <w:t>維生素</w:t>
      </w:r>
      <w:r w:rsidRPr="002908AB">
        <w:t>C</w:t>
      </w:r>
      <w:r w:rsidRPr="002908AB">
        <w:rPr>
          <w:rFonts w:hint="eastAsia"/>
        </w:rPr>
        <w:t>作為催化劑，催化亞硝酸根分解，在人體中失去作用</w:t>
      </w:r>
    </w:p>
    <w:p w:rsidR="009C77A0" w:rsidRPr="002908AB" w:rsidRDefault="002908AB" w:rsidP="002908AB">
      <w:pPr>
        <w:pStyle w:val="afe"/>
      </w:pPr>
      <w:r>
        <w:rPr>
          <w:rFonts w:hint="eastAsia"/>
        </w:rPr>
        <w:t>(</w:t>
      </w:r>
      <w:r w:rsidRPr="002908AB">
        <w:t>E</w:t>
      </w:r>
      <w:r>
        <w:rPr>
          <w:rFonts w:hint="eastAsia"/>
        </w:rPr>
        <w:t>)</w:t>
      </w:r>
      <w:r>
        <w:rPr>
          <w:rFonts w:hint="eastAsia"/>
        </w:rPr>
        <w:tab/>
      </w:r>
      <w:r w:rsidRPr="002908AB">
        <w:rPr>
          <w:rFonts w:hint="eastAsia"/>
        </w:rPr>
        <w:t>維生素</w:t>
      </w:r>
      <w:r w:rsidRPr="002908AB">
        <w:t>C</w:t>
      </w:r>
      <w:r w:rsidRPr="002908AB">
        <w:rPr>
          <w:rFonts w:hint="eastAsia"/>
        </w:rPr>
        <w:t>具有還原力，可使未反應的亞硝酸根還原，並使鐵離子還原成亞鐵離子。</w:t>
      </w:r>
    </w:p>
    <w:p w:rsidR="001C5A4F" w:rsidRDefault="009C77A0" w:rsidP="001C5A4F">
      <w:pPr>
        <w:pStyle w:val="af0"/>
      </w:pPr>
      <w:r w:rsidRPr="002908AB">
        <w:t>10</w:t>
      </w:r>
      <w:r w:rsidR="002908AB" w:rsidRPr="002908AB">
        <w:rPr>
          <w:rFonts w:hint="eastAsia"/>
        </w:rPr>
        <w:t>.</w:t>
      </w:r>
      <w:r w:rsidR="002908AB" w:rsidRPr="002908AB">
        <w:rPr>
          <w:rFonts w:hint="eastAsia"/>
        </w:rPr>
        <w:tab/>
      </w:r>
      <w:r w:rsidR="002908AB" w:rsidRPr="002908AB">
        <w:rPr>
          <w:rFonts w:hint="eastAsia"/>
        </w:rPr>
        <w:t>肥皂與合成清潔劑均屬界面活性劑，在超過某一個濃度下，界面活性劑於水中會聚集形成微胞，微胞可溶於水且將油溶於其內部。界面活性劑在兩相之界面具有很強之吸附力，此特性使水的表面張力明顯降低，因而產生乳化、分散、溶化、起泡等特性。</w:t>
      </w:r>
      <w:r w:rsidR="002908AB" w:rsidRPr="00F42333">
        <w:rPr>
          <w:rFonts w:hint="eastAsia"/>
          <w:u w:val="single"/>
        </w:rPr>
        <w:t>小伊</w:t>
      </w:r>
      <w:r w:rsidR="002908AB" w:rsidRPr="002908AB">
        <w:rPr>
          <w:rFonts w:hint="eastAsia"/>
        </w:rPr>
        <w:t>是一位具有科學好奇心的學生，她為了了解肥皂與合成清潔劑的差異與性質，因此做了以下實驗：</w:t>
      </w:r>
    </w:p>
    <w:tbl>
      <w:tblPr>
        <w:tblStyle w:val="afb"/>
        <w:tblpPr w:leftFromText="181" w:rightFromText="181" w:vertAnchor="text" w:horzAnchor="margin" w:tblpXSpec="right" w:tblpY="86"/>
        <w:tblW w:w="6360" w:type="dxa"/>
        <w:tblLook w:val="04A0" w:firstRow="1" w:lastRow="0" w:firstColumn="1" w:lastColumn="0" w:noHBand="0" w:noVBand="1"/>
      </w:tblPr>
      <w:tblGrid>
        <w:gridCol w:w="663"/>
        <w:gridCol w:w="3234"/>
        <w:gridCol w:w="2463"/>
      </w:tblGrid>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編號</w:t>
            </w:r>
          </w:p>
        </w:tc>
        <w:tc>
          <w:tcPr>
            <w:tcW w:w="3234"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試管中添加的內容物</w:t>
            </w:r>
          </w:p>
        </w:tc>
        <w:tc>
          <w:tcPr>
            <w:tcW w:w="2463" w:type="dxa"/>
            <w:vAlign w:val="center"/>
          </w:tcPr>
          <w:p w:rsidR="001C5A4F" w:rsidRDefault="001C5A4F" w:rsidP="001C5A4F">
            <w:pPr>
              <w:pStyle w:val="af0"/>
              <w:snapToGrid w:val="0"/>
              <w:ind w:left="0" w:firstLineChars="0" w:firstLine="0"/>
              <w:jc w:val="center"/>
            </w:pPr>
            <w:r>
              <w:rPr>
                <w:rFonts w:hint="eastAsia"/>
              </w:rPr>
              <w:t>試管編號</w:t>
            </w: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1</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w:t>
            </w:r>
          </w:p>
        </w:tc>
        <w:tc>
          <w:tcPr>
            <w:tcW w:w="2463" w:type="dxa"/>
            <w:vMerge w:val="restart"/>
            <w:vAlign w:val="center"/>
          </w:tcPr>
          <w:p w:rsidR="001C5A4F" w:rsidRDefault="00AA7D7C" w:rsidP="001C5A4F">
            <w:pPr>
              <w:pStyle w:val="af0"/>
              <w:snapToGrid w:val="0"/>
              <w:ind w:left="0" w:firstLineChars="0" w:firstLine="0"/>
              <w:jc w:val="center"/>
            </w:pPr>
            <w:r>
              <w:rPr>
                <w:noProof/>
              </w:rPr>
              <w:drawing>
                <wp:inline distT="0" distB="0" distL="0" distR="0">
                  <wp:extent cx="923925" cy="6858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23925" cy="685800"/>
                          </a:xfrm>
                          <a:prstGeom prst="rect">
                            <a:avLst/>
                          </a:prstGeom>
                        </pic:spPr>
                      </pic:pic>
                    </a:graphicData>
                  </a:graphic>
                </wp:inline>
              </w:drawing>
            </w: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2</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油＋水＋肥皂</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3</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油＋水＋合成清潔劑</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4</w:t>
            </w:r>
          </w:p>
        </w:tc>
        <w:tc>
          <w:tcPr>
            <w:tcW w:w="3234" w:type="dxa"/>
            <w:tcMar>
              <w:left w:w="0" w:type="dxa"/>
              <w:right w:w="0" w:type="dxa"/>
            </w:tcMar>
            <w:vAlign w:val="center"/>
          </w:tcPr>
          <w:p w:rsidR="001C5A4F" w:rsidRDefault="001C5A4F" w:rsidP="001C5A4F">
            <w:pPr>
              <w:pStyle w:val="af0"/>
              <w:snapToGrid w:val="0"/>
              <w:ind w:leftChars="20" w:left="48" w:firstLineChars="0" w:firstLine="0"/>
              <w:jc w:val="left"/>
            </w:pPr>
            <w:r>
              <w:rPr>
                <w:rFonts w:hint="eastAsia"/>
              </w:rPr>
              <w:t>油＋水＋肥皂＋硝酸鈣</w:t>
            </w:r>
          </w:p>
        </w:tc>
        <w:tc>
          <w:tcPr>
            <w:tcW w:w="2463" w:type="dxa"/>
            <w:vMerge/>
            <w:vAlign w:val="center"/>
          </w:tcPr>
          <w:p w:rsidR="001C5A4F" w:rsidRDefault="001C5A4F" w:rsidP="001C5A4F">
            <w:pPr>
              <w:pStyle w:val="af0"/>
              <w:snapToGrid w:val="0"/>
              <w:ind w:left="0" w:firstLineChars="0" w:firstLine="0"/>
              <w:jc w:val="center"/>
            </w:pPr>
          </w:p>
        </w:tc>
      </w:tr>
      <w:tr w:rsidR="001C5A4F" w:rsidTr="00AA7D7C">
        <w:tc>
          <w:tcPr>
            <w:tcW w:w="663" w:type="dxa"/>
            <w:tcMar>
              <w:left w:w="0" w:type="dxa"/>
              <w:right w:w="0" w:type="dxa"/>
            </w:tcMar>
            <w:vAlign w:val="center"/>
          </w:tcPr>
          <w:p w:rsidR="001C5A4F" w:rsidRDefault="001C5A4F" w:rsidP="001C5A4F">
            <w:pPr>
              <w:pStyle w:val="af0"/>
              <w:snapToGrid w:val="0"/>
              <w:ind w:left="0" w:firstLineChars="0" w:firstLine="0"/>
              <w:jc w:val="center"/>
            </w:pPr>
            <w:r>
              <w:rPr>
                <w:rFonts w:hint="eastAsia"/>
              </w:rPr>
              <w:t>5</w:t>
            </w:r>
          </w:p>
        </w:tc>
        <w:tc>
          <w:tcPr>
            <w:tcW w:w="3234" w:type="dxa"/>
            <w:tcMar>
              <w:left w:w="0" w:type="dxa"/>
              <w:right w:w="0" w:type="dxa"/>
            </w:tcMar>
            <w:vAlign w:val="center"/>
          </w:tcPr>
          <w:p w:rsidR="001C5A4F" w:rsidRDefault="001C5A4F" w:rsidP="00AA7D7C">
            <w:pPr>
              <w:pStyle w:val="af0"/>
              <w:snapToGrid w:val="0"/>
              <w:ind w:leftChars="20" w:left="48" w:firstLineChars="0" w:firstLine="0"/>
              <w:jc w:val="left"/>
            </w:pPr>
            <w:r>
              <w:rPr>
                <w:rFonts w:hint="eastAsia"/>
              </w:rPr>
              <w:t>油＋水＋合成清潔劑＋硝酸鈣</w:t>
            </w:r>
          </w:p>
        </w:tc>
        <w:tc>
          <w:tcPr>
            <w:tcW w:w="2463" w:type="dxa"/>
            <w:vMerge/>
            <w:vAlign w:val="center"/>
          </w:tcPr>
          <w:p w:rsidR="001C5A4F" w:rsidRDefault="001C5A4F" w:rsidP="001C5A4F">
            <w:pPr>
              <w:pStyle w:val="af0"/>
              <w:snapToGrid w:val="0"/>
              <w:ind w:left="0" w:firstLineChars="0" w:firstLine="0"/>
              <w:jc w:val="center"/>
            </w:pPr>
          </w:p>
        </w:tc>
      </w:tr>
    </w:tbl>
    <w:p w:rsidR="002908AB" w:rsidRPr="002908AB" w:rsidRDefault="002908AB" w:rsidP="002908AB">
      <w:pPr>
        <w:pStyle w:val="af0"/>
        <w:ind w:leftChars="150" w:left="722"/>
      </w:pPr>
      <w:r>
        <w:rPr>
          <w:rFonts w:hint="eastAsia"/>
        </w:rPr>
        <w:t>①</w:t>
      </w:r>
      <w:r>
        <w:rPr>
          <w:rFonts w:hint="eastAsia"/>
        </w:rPr>
        <w:tab/>
      </w:r>
      <w:r w:rsidRPr="002908AB">
        <w:rPr>
          <w:rFonts w:hint="eastAsia"/>
        </w:rPr>
        <w:t>準備五支試管、合成清潔劑、肥皂及植物油，於試管壁上貼上標籤</w:t>
      </w:r>
      <w:r w:rsidRPr="002908AB">
        <w:t>1</w:t>
      </w:r>
      <w:r w:rsidR="001C5A4F">
        <w:rPr>
          <w:rFonts w:ascii="Cambria Math" w:hAnsi="Cambria Math" w:cs="Cambria Math" w:hint="eastAsia"/>
        </w:rPr>
        <w:t>～</w:t>
      </w:r>
      <w:r w:rsidRPr="002908AB">
        <w:t>5</w:t>
      </w:r>
      <w:r w:rsidRPr="002908AB">
        <w:rPr>
          <w:rFonts w:hint="eastAsia"/>
        </w:rPr>
        <w:t>號，如右表，接著分別於試管中添加表中所寫藥品。</w:t>
      </w:r>
    </w:p>
    <w:p w:rsidR="009C77A0" w:rsidRPr="002D5676" w:rsidRDefault="00F42333" w:rsidP="00AA7D7C">
      <w:pPr>
        <w:pStyle w:val="af0"/>
        <w:ind w:leftChars="150" w:left="722"/>
      </w:pPr>
      <w:r>
        <w:rPr>
          <w:noProof/>
        </w:rPr>
        <w:drawing>
          <wp:anchor distT="0" distB="0" distL="114300" distR="114300" simplePos="0" relativeHeight="251681280" behindDoc="1" locked="0" layoutInCell="1" allowOverlap="1" wp14:anchorId="59FE456E" wp14:editId="0ABA8141">
            <wp:simplePos x="2711450" y="6261100"/>
            <wp:positionH relativeFrom="column">
              <wp:align>right</wp:align>
            </wp:positionH>
            <wp:positionV relativeFrom="paragraph">
              <wp:posOffset>50165</wp:posOffset>
            </wp:positionV>
            <wp:extent cx="1447165" cy="1094105"/>
            <wp:effectExtent l="0" t="0" r="0" b="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12B.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7200" cy="1094400"/>
                    </a:xfrm>
                    <a:prstGeom prst="rect">
                      <a:avLst/>
                    </a:prstGeom>
                  </pic:spPr>
                </pic:pic>
              </a:graphicData>
            </a:graphic>
            <wp14:sizeRelH relativeFrom="margin">
              <wp14:pctWidth>0</wp14:pctWidth>
            </wp14:sizeRelH>
            <wp14:sizeRelV relativeFrom="margin">
              <wp14:pctHeight>0</wp14:pctHeight>
            </wp14:sizeRelV>
          </wp:anchor>
        </w:drawing>
      </w:r>
      <w:r w:rsidR="002908AB">
        <w:rPr>
          <w:rFonts w:hint="eastAsia"/>
        </w:rPr>
        <w:t>②</w:t>
      </w:r>
      <w:r w:rsidR="002908AB">
        <w:rPr>
          <w:rFonts w:hint="eastAsia"/>
        </w:rPr>
        <w:tab/>
      </w:r>
      <w:r w:rsidR="002908AB" w:rsidRPr="002908AB">
        <w:rPr>
          <w:rFonts w:hint="eastAsia"/>
        </w:rPr>
        <w:t>利用玻棒攪拌並觀察。</w:t>
      </w:r>
      <w:r w:rsidR="00AA7D7C">
        <w:rPr>
          <w:rFonts w:hint="eastAsia"/>
        </w:rPr>
        <w:br/>
      </w:r>
      <w:r w:rsidR="002908AB" w:rsidRPr="002908AB">
        <w:rPr>
          <w:rFonts w:hint="eastAsia"/>
        </w:rPr>
        <w:t>下列關於界面活性劑與上述實驗的敘述，何者</w:t>
      </w:r>
      <w:r w:rsidR="002908AB" w:rsidRPr="001C5A4F">
        <w:rPr>
          <w:rFonts w:ascii="華康粗黑體" w:eastAsia="華康粗黑體" w:hint="eastAsia"/>
        </w:rPr>
        <w:t>錯誤</w:t>
      </w:r>
      <w:r w:rsidR="002908AB" w:rsidRPr="002908AB">
        <w:rPr>
          <w:rFonts w:hint="eastAsia"/>
        </w:rPr>
        <w:t>？</w:t>
      </w:r>
      <w:r w:rsidR="00AA7D7C">
        <w:rPr>
          <w:rFonts w:hint="eastAsia"/>
        </w:rPr>
        <w:br/>
        <w:t>(A)</w:t>
      </w:r>
      <w:r w:rsidR="002908AB" w:rsidRPr="002908AB">
        <w:t>1</w:t>
      </w:r>
      <w:r w:rsidR="002908AB" w:rsidRPr="002908AB">
        <w:rPr>
          <w:rFonts w:hint="eastAsia"/>
        </w:rPr>
        <w:t>號試管呈現的狀態如圖</w:t>
      </w:r>
      <w:r w:rsidR="002908AB" w:rsidRPr="002908AB">
        <w:t>(a)</w:t>
      </w:r>
      <w:r w:rsidR="00AA7D7C">
        <w:rPr>
          <w:rFonts w:hint="eastAsia"/>
        </w:rPr>
        <w:br/>
        <w:t>(B)</w:t>
      </w:r>
      <w:r w:rsidR="002908AB" w:rsidRPr="002908AB">
        <w:rPr>
          <w:rFonts w:hint="eastAsia"/>
        </w:rPr>
        <w:t>只有</w:t>
      </w:r>
      <w:r w:rsidR="002908AB" w:rsidRPr="002908AB">
        <w:t>2</w:t>
      </w:r>
      <w:r w:rsidR="002908AB" w:rsidRPr="002908AB">
        <w:rPr>
          <w:rFonts w:hint="eastAsia"/>
        </w:rPr>
        <w:t>號、</w:t>
      </w:r>
      <w:r w:rsidR="002908AB" w:rsidRPr="002908AB">
        <w:t>3</w:t>
      </w:r>
      <w:r w:rsidR="002908AB" w:rsidRPr="002908AB">
        <w:rPr>
          <w:rFonts w:hint="eastAsia"/>
        </w:rPr>
        <w:t>號和</w:t>
      </w:r>
      <w:r w:rsidR="002908AB" w:rsidRPr="002908AB">
        <w:t>5</w:t>
      </w:r>
      <w:r w:rsidR="002908AB" w:rsidRPr="002908AB">
        <w:rPr>
          <w:rFonts w:hint="eastAsia"/>
        </w:rPr>
        <w:t>號試管看得見乳化現象</w:t>
      </w:r>
      <w:r w:rsidR="00AA7D7C">
        <w:rPr>
          <w:rFonts w:hint="eastAsia"/>
        </w:rPr>
        <w:br/>
        <w:t>(C)</w:t>
      </w:r>
      <w:r w:rsidR="002908AB" w:rsidRPr="002908AB">
        <w:rPr>
          <w:rFonts w:hint="eastAsia"/>
        </w:rPr>
        <w:t>去汙過程中，肥皂分子會將油汙包覆，其包覆圖示為圖</w:t>
      </w:r>
      <w:r w:rsidR="002908AB" w:rsidRPr="002908AB">
        <w:t>(b)</w:t>
      </w:r>
      <w:r w:rsidR="00AA7D7C">
        <w:rPr>
          <w:rFonts w:hint="eastAsia"/>
        </w:rPr>
        <w:br/>
        <w:t>(D)</w:t>
      </w:r>
      <w:r w:rsidR="002908AB" w:rsidRPr="002908AB">
        <w:rPr>
          <w:rFonts w:hint="eastAsia"/>
        </w:rPr>
        <w:t>在硬水中，肥皂較合成清潔劑的去汙效果好</w:t>
      </w:r>
      <w:r w:rsidR="00AA7D7C">
        <w:rPr>
          <w:rFonts w:hint="eastAsia"/>
        </w:rPr>
        <w:br/>
        <w:t>(E)</w:t>
      </w:r>
      <w:r w:rsidR="002908AB" w:rsidRPr="002908AB">
        <w:rPr>
          <w:rFonts w:hint="eastAsia"/>
        </w:rPr>
        <w:t>清潔劑的主體若是一長直鏈的碳骨架，則為軟性清潔劑，易被微生物分解。</w:t>
      </w:r>
    </w:p>
    <w:p w:rsidR="002908AB" w:rsidRPr="002908AB" w:rsidRDefault="002908AB" w:rsidP="002908AB">
      <w:pPr>
        <w:pStyle w:val="af0"/>
      </w:pPr>
      <w:r w:rsidRPr="002908AB">
        <w:t>11.</w:t>
      </w:r>
      <w:r w:rsidRPr="002908AB">
        <w:rPr>
          <w:rFonts w:hint="eastAsia"/>
        </w:rPr>
        <w:tab/>
      </w:r>
      <w:r w:rsidRPr="002908AB">
        <w:rPr>
          <w:rFonts w:hint="eastAsia"/>
        </w:rPr>
        <w:t>國際油價不斷飆高，國內各種燃料價格跟著漲不停，尋找替代能源的研究再度成為重要工作，</w:t>
      </w:r>
      <w:r w:rsidRPr="002908AB">
        <w:t>2004</w:t>
      </w:r>
      <w:r w:rsidRPr="002908AB">
        <w:rPr>
          <w:rFonts w:hint="eastAsia"/>
        </w:rPr>
        <w:t>年</w:t>
      </w:r>
      <w:r w:rsidRPr="006C60B3">
        <w:rPr>
          <w:rFonts w:hint="eastAsia"/>
          <w:u w:val="single"/>
        </w:rPr>
        <w:t>臺灣</w:t>
      </w:r>
      <w:r w:rsidRPr="002908AB">
        <w:rPr>
          <w:rFonts w:hint="eastAsia"/>
        </w:rPr>
        <w:t>建造第一座生質柴油示範廠，用向日葵、大豆、油菜籽榨出的油，製造生質柴油；</w:t>
      </w:r>
      <w:r w:rsidRPr="002908AB">
        <w:t>2006</w:t>
      </w:r>
      <w:r w:rsidRPr="002908AB">
        <w:rPr>
          <w:rFonts w:hint="eastAsia"/>
        </w:rPr>
        <w:t>年則開始利用甘薯的澱粉和甘蔗的蔗糖，生產可和汽油混合使用的「生質酒精」。酒精，學名乙醇，一般是用含澱粉或含糖的物質為原料，經發酵法製得。</w:t>
      </w:r>
      <w:r w:rsidR="00C35045">
        <w:rPr>
          <w:rFonts w:hint="eastAsia"/>
        </w:rPr>
        <w:br/>
      </w:r>
      <w:r w:rsidRPr="002908AB">
        <w:rPr>
          <w:rFonts w:hint="eastAsia"/>
        </w:rPr>
        <w:t>糖化水解：</w:t>
      </w:r>
      <w:r w:rsidRPr="002908AB">
        <w:t>C</w:t>
      </w:r>
      <w:r w:rsidRPr="006C60B3">
        <w:rPr>
          <w:vertAlign w:val="subscript"/>
        </w:rPr>
        <w:t>12</w:t>
      </w:r>
      <w:r w:rsidRPr="002908AB">
        <w:t>H</w:t>
      </w:r>
      <w:r w:rsidRPr="006C60B3">
        <w:rPr>
          <w:vertAlign w:val="subscript"/>
        </w:rPr>
        <w:t>22</w:t>
      </w:r>
      <w:r w:rsidRPr="002908AB">
        <w:t>O</w:t>
      </w:r>
      <w:r w:rsidRPr="006C60B3">
        <w:rPr>
          <w:vertAlign w:val="subscript"/>
        </w:rPr>
        <w:t>11</w:t>
      </w:r>
      <w:r w:rsidRPr="002908AB">
        <w:rPr>
          <w:rFonts w:hint="eastAsia"/>
        </w:rPr>
        <w:t>（蔗糖）</w:t>
      </w:r>
      <w:r w:rsidR="001151DB">
        <w:t>＋</w:t>
      </w:r>
      <w:r w:rsidRPr="002908AB">
        <w:t>H</w:t>
      </w:r>
      <w:r w:rsidRPr="006C60B3">
        <w:rPr>
          <w:vertAlign w:val="subscript"/>
        </w:rPr>
        <w:t>2</w:t>
      </w:r>
      <w:r w:rsidRPr="002908AB">
        <w:t>O</w:t>
      </w:r>
      <w:r w:rsidRPr="002908AB">
        <w:rPr>
          <w:rFonts w:hint="eastAsia"/>
        </w:rPr>
        <w:t>→</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（葡萄糖）</w:t>
      </w:r>
      <w:r w:rsidR="001151DB">
        <w:t>＋</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（果糖）</w:t>
      </w:r>
      <w:r w:rsidR="00C35045">
        <w:rPr>
          <w:rFonts w:hint="eastAsia"/>
        </w:rPr>
        <w:br/>
      </w:r>
      <w:r w:rsidRPr="002908AB">
        <w:rPr>
          <w:rFonts w:hint="eastAsia"/>
        </w:rPr>
        <w:t>酒化：</w:t>
      </w:r>
      <w:r w:rsidRPr="002908AB">
        <w:t>C</w:t>
      </w:r>
      <w:r w:rsidRPr="006C60B3">
        <w:rPr>
          <w:vertAlign w:val="subscript"/>
        </w:rPr>
        <w:t>6</w:t>
      </w:r>
      <w:r w:rsidRPr="002908AB">
        <w:t>H</w:t>
      </w:r>
      <w:r w:rsidRPr="006C60B3">
        <w:rPr>
          <w:vertAlign w:val="subscript"/>
        </w:rPr>
        <w:t>12</w:t>
      </w:r>
      <w:r w:rsidRPr="002908AB">
        <w:t>O</w:t>
      </w:r>
      <w:r w:rsidRPr="006C60B3">
        <w:rPr>
          <w:vertAlign w:val="subscript"/>
        </w:rPr>
        <w:t>6</w:t>
      </w:r>
      <w:r w:rsidRPr="002908AB">
        <w:rPr>
          <w:rFonts w:hint="eastAsia"/>
        </w:rPr>
        <w:t>（葡萄糖或果糖）→</w:t>
      </w:r>
      <w:r w:rsidRPr="002908AB">
        <w:t>C</w:t>
      </w:r>
      <w:r w:rsidRPr="006C60B3">
        <w:rPr>
          <w:vertAlign w:val="subscript"/>
        </w:rPr>
        <w:t>2</w:t>
      </w:r>
      <w:r w:rsidRPr="002908AB">
        <w:t>H</w:t>
      </w:r>
      <w:r w:rsidRPr="006C60B3">
        <w:rPr>
          <w:vertAlign w:val="subscript"/>
        </w:rPr>
        <w:t>5</w:t>
      </w:r>
      <w:r w:rsidRPr="002908AB">
        <w:t>OH</w:t>
      </w:r>
      <w:r w:rsidRPr="002908AB">
        <w:rPr>
          <w:rFonts w:hint="eastAsia"/>
        </w:rPr>
        <w:t>（酒精）</w:t>
      </w:r>
      <w:r w:rsidR="001151DB">
        <w:t>＋</w:t>
      </w:r>
      <w:r w:rsidRPr="002908AB">
        <w:t>CO</w:t>
      </w:r>
      <w:r w:rsidRPr="006C60B3">
        <w:rPr>
          <w:vertAlign w:val="subscript"/>
        </w:rPr>
        <w:t>2</w:t>
      </w:r>
      <w:r w:rsidRPr="002908AB">
        <w:rPr>
          <w:rFonts w:hint="eastAsia"/>
        </w:rPr>
        <w:t>（未平衡）</w:t>
      </w:r>
      <w:r w:rsidR="00C35045">
        <w:rPr>
          <w:rFonts w:hint="eastAsia"/>
        </w:rPr>
        <w:br/>
      </w:r>
      <w:r w:rsidRPr="002908AB">
        <w:rPr>
          <w:rFonts w:hint="eastAsia"/>
        </w:rPr>
        <w:t>根據上式反應式，若由蔗糖發酵來製造酒精，則一分子蔗糖經發酵作用，可得到幾個分子的酒精？</w:t>
      </w:r>
    </w:p>
    <w:p w:rsidR="009C77A0" w:rsidRPr="006C60B3" w:rsidRDefault="00C35045" w:rsidP="00803ED2">
      <w:pPr>
        <w:pStyle w:val="afe"/>
      </w:pPr>
      <w:r>
        <w:rPr>
          <w:rFonts w:hint="eastAsia"/>
        </w:rPr>
        <w:t>(A)</w:t>
      </w:r>
      <w:r w:rsidR="002908AB" w:rsidRPr="002908AB">
        <w:t xml:space="preserve"> 1</w:t>
      </w:r>
      <w:r>
        <w:rPr>
          <w:rFonts w:hint="eastAsia"/>
        </w:rPr>
        <w:t xml:space="preserve"> </w:t>
      </w:r>
      <w:r w:rsidR="002908AB" w:rsidRPr="002908AB">
        <w:t xml:space="preserve"> </w:t>
      </w:r>
      <w:r>
        <w:rPr>
          <w:rFonts w:hint="eastAsia"/>
        </w:rPr>
        <w:t>(B)</w:t>
      </w:r>
      <w:r w:rsidR="002908AB" w:rsidRPr="002908AB">
        <w:t xml:space="preserve"> 2 </w:t>
      </w:r>
      <w:r>
        <w:rPr>
          <w:rFonts w:hint="eastAsia"/>
        </w:rPr>
        <w:t xml:space="preserve"> (C)</w:t>
      </w:r>
      <w:r w:rsidR="002908AB" w:rsidRPr="002908AB">
        <w:t xml:space="preserve"> 3 </w:t>
      </w:r>
      <w:r>
        <w:rPr>
          <w:rFonts w:hint="eastAsia"/>
        </w:rPr>
        <w:t xml:space="preserve"> (D)</w:t>
      </w:r>
      <w:r w:rsidR="002908AB" w:rsidRPr="002908AB">
        <w:t xml:space="preserve"> 4</w:t>
      </w:r>
      <w:r>
        <w:rPr>
          <w:rFonts w:hint="eastAsia"/>
        </w:rPr>
        <w:t xml:space="preserve"> </w:t>
      </w:r>
      <w:r w:rsidR="002908AB" w:rsidRPr="002908AB">
        <w:t xml:space="preserve"> </w:t>
      </w:r>
      <w:r>
        <w:rPr>
          <w:rFonts w:hint="eastAsia"/>
        </w:rPr>
        <w:t>(</w:t>
      </w:r>
      <w:r w:rsidR="002908AB" w:rsidRPr="002908AB">
        <w:t>E</w:t>
      </w:r>
      <w:r>
        <w:rPr>
          <w:rFonts w:hint="eastAsia"/>
        </w:rPr>
        <w:t>)</w:t>
      </w:r>
      <w:r w:rsidR="002908AB" w:rsidRPr="002908AB">
        <w:t xml:space="preserve"> 5</w:t>
      </w:r>
      <w:r w:rsidR="002908AB" w:rsidRPr="002908AB">
        <w:rPr>
          <w:rFonts w:hint="eastAsia"/>
        </w:rPr>
        <w:t>。</w:t>
      </w:r>
    </w:p>
    <w:p w:rsidR="00803ED2" w:rsidRDefault="00803ED2">
      <w:pPr>
        <w:widowControl/>
        <w:jc w:val="left"/>
      </w:pPr>
      <w:r>
        <w:br w:type="page"/>
      </w:r>
    </w:p>
    <w:p w:rsidR="00C35045" w:rsidRDefault="00F42333" w:rsidP="00C35045">
      <w:pPr>
        <w:pStyle w:val="af0"/>
      </w:pPr>
      <w:r>
        <w:rPr>
          <w:rFonts w:hint="eastAsia"/>
          <w:noProof/>
        </w:rPr>
        <w:drawing>
          <wp:anchor distT="0" distB="0" distL="114300" distR="114300" simplePos="0" relativeHeight="251682304" behindDoc="1" locked="1" layoutInCell="1" allowOverlap="1" wp14:anchorId="0912A755" wp14:editId="2BAA2339">
            <wp:simplePos x="0" y="0"/>
            <wp:positionH relativeFrom="column">
              <wp:posOffset>3730625</wp:posOffset>
            </wp:positionH>
            <wp:positionV relativeFrom="paragraph">
              <wp:posOffset>-217170</wp:posOffset>
            </wp:positionV>
            <wp:extent cx="2743200" cy="2286000"/>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類10.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anchor>
        </w:drawing>
      </w:r>
      <w:r w:rsidR="009C77A0" w:rsidRPr="002D5676">
        <w:t>12.</w:t>
      </w:r>
      <w:r w:rsidR="00C35045">
        <w:rPr>
          <w:rFonts w:hint="eastAsia"/>
        </w:rPr>
        <w:tab/>
      </w:r>
      <w:r w:rsidR="00C35045">
        <w:rPr>
          <w:rFonts w:hint="eastAsia"/>
        </w:rPr>
        <w:t>某固體溶解度與溫度的關係如圖所示，下列敘述哪些</w:t>
      </w:r>
      <w:r>
        <w:br/>
      </w:r>
      <w:r w:rsidR="00C35045">
        <w:rPr>
          <w:rFonts w:hint="eastAsia"/>
        </w:rPr>
        <w:t>正確？（應選</w:t>
      </w:r>
      <w:r w:rsidR="00C35045">
        <w:rPr>
          <w:rFonts w:ascii="TimesNewRomanPSMT" w:hAnsi="TimesNewRomanPSMT" w:cs="TimesNewRomanPSMT"/>
        </w:rPr>
        <w:t>2</w:t>
      </w:r>
      <w:r w:rsidR="00C35045">
        <w:rPr>
          <w:rFonts w:hint="eastAsia"/>
        </w:rPr>
        <w:t>項）</w:t>
      </w:r>
    </w:p>
    <w:p w:rsidR="00C35045" w:rsidRDefault="00C35045" w:rsidP="00C35045">
      <w:pPr>
        <w:pStyle w:val="afe"/>
      </w:pPr>
      <w:r>
        <w:rPr>
          <w:rFonts w:hint="eastAsia"/>
        </w:rPr>
        <w:t>(A)</w:t>
      </w:r>
      <w:r>
        <w:rPr>
          <w:rFonts w:hint="eastAsia"/>
        </w:rPr>
        <w:tab/>
      </w:r>
      <w:r w:rsidRPr="00C35045">
        <w:rPr>
          <w:rFonts w:hint="eastAsia"/>
        </w:rPr>
        <w:t>此固體溶於水時吸收熱量</w:t>
      </w:r>
    </w:p>
    <w:p w:rsidR="00C35045" w:rsidRDefault="00C35045" w:rsidP="00C35045">
      <w:pPr>
        <w:pStyle w:val="afe"/>
      </w:pPr>
      <w:r>
        <w:rPr>
          <w:rFonts w:hint="eastAsia"/>
        </w:rPr>
        <w:t>(B)</w:t>
      </w:r>
      <w:r>
        <w:rPr>
          <w:rFonts w:hint="eastAsia"/>
        </w:rPr>
        <w:tab/>
      </w:r>
      <w:r w:rsidRPr="00C35045">
        <w:rPr>
          <w:rFonts w:hint="eastAsia"/>
        </w:rPr>
        <w:t>此固體溶於水時，水溶液溫度上升</w:t>
      </w:r>
    </w:p>
    <w:p w:rsidR="00C35045" w:rsidRDefault="00C35045" w:rsidP="00C35045">
      <w:pPr>
        <w:pStyle w:val="afe"/>
      </w:pPr>
      <w:r>
        <w:rPr>
          <w:rFonts w:hint="eastAsia"/>
        </w:rPr>
        <w:t>(C)</w:t>
      </w:r>
      <w:r>
        <w:rPr>
          <w:rFonts w:hint="eastAsia"/>
        </w:rPr>
        <w:tab/>
      </w:r>
      <w:r w:rsidRPr="00C35045">
        <w:t>20</w:t>
      </w:r>
      <w:r w:rsidRPr="00C35045">
        <w:rPr>
          <w:rFonts w:hint="eastAsia"/>
        </w:rPr>
        <w:t>℃時，將飽和水溶液冷卻，可使溶質結晶析出</w:t>
      </w:r>
    </w:p>
    <w:p w:rsidR="00C35045" w:rsidRDefault="00C35045" w:rsidP="00C35045">
      <w:pPr>
        <w:pStyle w:val="afe"/>
      </w:pPr>
      <w:r>
        <w:rPr>
          <w:rFonts w:hint="eastAsia"/>
        </w:rPr>
        <w:t>(D)</w:t>
      </w:r>
      <w:r>
        <w:rPr>
          <w:rFonts w:hint="eastAsia"/>
        </w:rPr>
        <w:tab/>
      </w:r>
      <w:r w:rsidRPr="00C35045">
        <w:t>10</w:t>
      </w:r>
      <w:r w:rsidRPr="00C35045">
        <w:rPr>
          <w:rFonts w:hint="eastAsia"/>
        </w:rPr>
        <w:t>℃時，將此固體</w:t>
      </w:r>
      <w:r w:rsidRPr="00C35045">
        <w:t>30</w:t>
      </w:r>
      <w:r w:rsidRPr="00C35045">
        <w:rPr>
          <w:rFonts w:hint="eastAsia"/>
        </w:rPr>
        <w:t>克置於</w:t>
      </w:r>
      <w:r w:rsidRPr="00C35045">
        <w:t>70</w:t>
      </w:r>
      <w:r w:rsidRPr="00C35045">
        <w:rPr>
          <w:rFonts w:hint="eastAsia"/>
        </w:rPr>
        <w:t>克水中，充分攪</w:t>
      </w:r>
      <w:r w:rsidR="00F42333">
        <w:br/>
      </w:r>
      <w:r w:rsidRPr="00C35045">
        <w:rPr>
          <w:rFonts w:hint="eastAsia"/>
        </w:rPr>
        <w:t>拌後其濃度為</w:t>
      </w:r>
      <w:r w:rsidRPr="00C35045">
        <w:t>30%</w:t>
      </w:r>
    </w:p>
    <w:p w:rsidR="009C77A0" w:rsidRPr="00C35045" w:rsidRDefault="00C35045" w:rsidP="00C35045">
      <w:pPr>
        <w:pStyle w:val="afe"/>
      </w:pPr>
      <w:r>
        <w:rPr>
          <w:rFonts w:hint="eastAsia"/>
        </w:rPr>
        <w:t>(E)</w:t>
      </w:r>
      <w:r>
        <w:rPr>
          <w:rFonts w:hint="eastAsia"/>
        </w:rPr>
        <w:tab/>
      </w:r>
      <w:r w:rsidRPr="00C35045">
        <w:t>10</w:t>
      </w:r>
      <w:r w:rsidRPr="00C35045">
        <w:rPr>
          <w:rFonts w:hint="eastAsia"/>
        </w:rPr>
        <w:t>℃時，取</w:t>
      </w:r>
      <w:r>
        <w:t>220</w:t>
      </w:r>
      <w:r w:rsidRPr="00C35045">
        <w:rPr>
          <w:rFonts w:hint="eastAsia"/>
        </w:rPr>
        <w:t>克的飽和溶液，將其加熱至</w:t>
      </w:r>
      <w:r w:rsidRPr="00C35045">
        <w:t>60</w:t>
      </w:r>
      <w:r w:rsidRPr="00C35045">
        <w:rPr>
          <w:rFonts w:hint="eastAsia"/>
        </w:rPr>
        <w:t>℃，至多可析出</w:t>
      </w:r>
      <w:r w:rsidRPr="00C35045">
        <w:t>16</w:t>
      </w:r>
      <w:r w:rsidRPr="00C35045">
        <w:rPr>
          <w:rFonts w:hint="eastAsia"/>
        </w:rPr>
        <w:t>克的固體結晶。</w:t>
      </w:r>
    </w:p>
    <w:p w:rsidR="009C77A0" w:rsidRPr="006C60B3" w:rsidRDefault="00727742" w:rsidP="009C77A0">
      <w:pPr>
        <w:pStyle w:val="af0"/>
        <w:rPr>
          <w:u w:val="single"/>
        </w:rPr>
      </w:pPr>
      <w:r>
        <w:rPr>
          <w:noProof/>
        </w:rPr>
        <w:drawing>
          <wp:anchor distT="0" distB="0" distL="114300" distR="114300" simplePos="0" relativeHeight="251683328" behindDoc="1" locked="0" layoutInCell="1" allowOverlap="1" wp14:anchorId="02B7E212" wp14:editId="636882EF">
            <wp:simplePos x="0" y="0"/>
            <wp:positionH relativeFrom="column">
              <wp:posOffset>181610</wp:posOffset>
            </wp:positionH>
            <wp:positionV relativeFrom="paragraph">
              <wp:posOffset>109220</wp:posOffset>
            </wp:positionV>
            <wp:extent cx="5763260" cy="2170430"/>
            <wp:effectExtent l="0" t="0" r="0" b="0"/>
            <wp:wrapNone/>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8.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3260" cy="2170430"/>
                    </a:xfrm>
                    <a:prstGeom prst="rect">
                      <a:avLst/>
                    </a:prstGeom>
                  </pic:spPr>
                </pic:pic>
              </a:graphicData>
            </a:graphic>
            <wp14:sizeRelH relativeFrom="margin">
              <wp14:pctWidth>0</wp14:pctWidth>
            </wp14:sizeRelH>
            <wp14:sizeRelV relativeFrom="margin">
              <wp14:pctHeight>0</wp14:pctHeight>
            </wp14:sizeRelV>
          </wp:anchor>
        </w:drawing>
      </w:r>
      <w:r w:rsidR="009C77A0" w:rsidRPr="006C60B3">
        <w:rPr>
          <w:u w:val="single"/>
        </w:rPr>
        <w:t>13</w:t>
      </w:r>
      <w:r w:rsidR="009C77A0" w:rsidRPr="006C60B3">
        <w:rPr>
          <w:u w:val="single"/>
        </w:rPr>
        <w:t>～</w:t>
      </w:r>
      <w:r w:rsidR="009C77A0" w:rsidRPr="006C60B3">
        <w:rPr>
          <w:u w:val="single"/>
        </w:rPr>
        <w:t>14</w:t>
      </w:r>
      <w:r w:rsidR="009C77A0" w:rsidRPr="006C60B3">
        <w:rPr>
          <w:u w:val="single"/>
        </w:rPr>
        <w:t>題為題組</w:t>
      </w:r>
    </w:p>
    <w:p w:rsidR="00C35045" w:rsidRPr="002D5676" w:rsidRDefault="00C35045" w:rsidP="00727742">
      <w:pPr>
        <w:pStyle w:val="af0"/>
        <w:ind w:left="376" w:hanging="376"/>
      </w:pPr>
      <w:r>
        <w:rPr>
          <w:rFonts w:ascii="DFMingStd-W5" w:eastAsia="DFMingStd-W5" w:cs="DFMingStd-W5" w:hint="eastAsia"/>
          <w:kern w:val="0"/>
          <w:sz w:val="23"/>
          <w:szCs w:val="23"/>
        </w:rPr>
        <w:t>圖</w:t>
      </w:r>
      <w:r w:rsidR="006C60B3">
        <w:rPr>
          <w:rFonts w:ascii="TimesNewRomanPSMT" w:eastAsia="DFMingStd-W5" w:hAnsi="TimesNewRomanPSMT" w:cs="TimesNewRomanPSMT" w:hint="eastAsia"/>
          <w:kern w:val="0"/>
          <w:sz w:val="23"/>
          <w:szCs w:val="23"/>
        </w:rPr>
        <w:t>1</w:t>
      </w:r>
      <w:r>
        <w:rPr>
          <w:rFonts w:ascii="TimesNewRomanPSMT" w:eastAsia="DFMingStd-W5" w:hAnsi="TimesNewRomanPSMT" w:cs="TimesNewRomanPSMT"/>
          <w:kern w:val="0"/>
          <w:sz w:val="23"/>
          <w:szCs w:val="23"/>
        </w:rPr>
        <w:t>(a)(b)</w:t>
      </w:r>
      <w:r>
        <w:rPr>
          <w:rFonts w:ascii="DFMingStd-W5" w:eastAsia="DFMingStd-W5" w:cs="DFMingStd-W5" w:hint="eastAsia"/>
          <w:kern w:val="0"/>
          <w:sz w:val="23"/>
          <w:szCs w:val="23"/>
        </w:rPr>
        <w:t>是能量變化示意圖，圖</w:t>
      </w:r>
      <w:r w:rsidR="006C60B3">
        <w:rPr>
          <w:rFonts w:ascii="TimesNewRomanPSMT" w:eastAsia="DFMingStd-W5" w:hAnsi="TimesNewRomanPSMT" w:cs="TimesNewRomanPSMT" w:hint="eastAsia"/>
          <w:kern w:val="0"/>
          <w:sz w:val="23"/>
          <w:szCs w:val="23"/>
        </w:rPr>
        <w:t>2</w:t>
      </w:r>
      <w:r>
        <w:rPr>
          <w:rFonts w:ascii="DFMingStd-W5" w:eastAsia="DFMingStd-W5" w:cs="DFMingStd-W5" w:hint="eastAsia"/>
          <w:kern w:val="0"/>
          <w:sz w:val="23"/>
          <w:szCs w:val="23"/>
        </w:rPr>
        <w:t>是物質相變化的粒子模型示意圖。</w:t>
      </w:r>
    </w:p>
    <w:p w:rsidR="009C77A0" w:rsidRDefault="009C77A0"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jc w:val="center"/>
      </w:pPr>
    </w:p>
    <w:p w:rsidR="00727742" w:rsidRDefault="00727742" w:rsidP="00727742">
      <w:pPr>
        <w:pStyle w:val="af0"/>
        <w:spacing w:beforeLines="50" w:before="196" w:afterLines="50" w:after="196"/>
        <w:jc w:val="left"/>
      </w:pPr>
      <w:r>
        <w:rPr>
          <w:rFonts w:hint="eastAsia"/>
        </w:rPr>
        <w:t xml:space="preserve">                           </w:t>
      </w:r>
      <w:r>
        <w:rPr>
          <w:rFonts w:hint="eastAsia"/>
        </w:rPr>
        <w:t>圖</w:t>
      </w:r>
      <w:r>
        <w:rPr>
          <w:rFonts w:hint="eastAsia"/>
        </w:rPr>
        <w:t xml:space="preserve">1                              </w:t>
      </w:r>
      <w:r>
        <w:rPr>
          <w:rFonts w:hint="eastAsia"/>
        </w:rPr>
        <w:t>圖</w:t>
      </w:r>
      <w:r>
        <w:rPr>
          <w:rFonts w:hint="eastAsia"/>
        </w:rPr>
        <w:t>2</w:t>
      </w:r>
    </w:p>
    <w:p w:rsidR="00C35045" w:rsidRPr="00C35045" w:rsidRDefault="009C77A0" w:rsidP="00C35045">
      <w:pPr>
        <w:pStyle w:val="af0"/>
      </w:pPr>
      <w:r w:rsidRPr="00C35045">
        <w:t>13.</w:t>
      </w:r>
      <w:r w:rsidR="00C35045" w:rsidRPr="00C35045">
        <w:rPr>
          <w:rFonts w:hint="eastAsia"/>
        </w:rPr>
        <w:tab/>
      </w:r>
      <w:r w:rsidR="00C35045" w:rsidRPr="00C35045">
        <w:rPr>
          <w:rFonts w:hint="eastAsia"/>
        </w:rPr>
        <w:t>下列敘述，哪些正確？（應選</w:t>
      </w:r>
      <w:r w:rsidR="00C35045" w:rsidRPr="00C35045">
        <w:t>3</w:t>
      </w:r>
      <w:r w:rsidR="00C35045" w:rsidRPr="00C35045">
        <w:rPr>
          <w:rFonts w:hint="eastAsia"/>
        </w:rPr>
        <w:t>項）</w:t>
      </w:r>
    </w:p>
    <w:p w:rsidR="00C35045" w:rsidRPr="00C35045" w:rsidRDefault="00C35045" w:rsidP="00C35045">
      <w:pPr>
        <w:pStyle w:val="afe"/>
      </w:pPr>
      <w:r>
        <w:rPr>
          <w:rFonts w:hint="eastAsia"/>
        </w:rPr>
        <w:t>(A)</w:t>
      </w:r>
      <w:r>
        <w:rPr>
          <w:rFonts w:hint="eastAsia"/>
        </w:rPr>
        <w:tab/>
      </w:r>
      <w:r w:rsidRPr="00C35045">
        <w:rPr>
          <w:rFonts w:hint="eastAsia"/>
        </w:rPr>
        <w:t>圖</w:t>
      </w:r>
      <w:r w:rsidR="006C60B3">
        <w:rPr>
          <w:rFonts w:hint="eastAsia"/>
        </w:rPr>
        <w:t>1</w:t>
      </w:r>
      <w:r w:rsidRPr="00C35045">
        <w:t>(a)</w:t>
      </w:r>
      <w:r w:rsidRPr="00C35045">
        <w:rPr>
          <w:rFonts w:hint="eastAsia"/>
        </w:rPr>
        <w:t>表示反應為吸熱反應，反應熱Δ</w:t>
      </w:r>
      <w:r w:rsidRPr="006C60B3">
        <w:rPr>
          <w:i/>
        </w:rPr>
        <w:t>H</w:t>
      </w:r>
      <w:r w:rsidR="001151DB">
        <w:t>＞</w:t>
      </w:r>
      <w:r w:rsidRPr="00C35045">
        <w:t>0</w:t>
      </w:r>
    </w:p>
    <w:p w:rsidR="00C35045" w:rsidRPr="00C35045" w:rsidRDefault="00C35045" w:rsidP="00C35045">
      <w:pPr>
        <w:pStyle w:val="afe"/>
      </w:pPr>
      <w:r>
        <w:rPr>
          <w:rFonts w:hint="eastAsia"/>
        </w:rPr>
        <w:t>(B)</w:t>
      </w:r>
      <w:r>
        <w:rPr>
          <w:rFonts w:hint="eastAsia"/>
        </w:rPr>
        <w:tab/>
      </w:r>
      <w:r w:rsidRPr="00C35045">
        <w:rPr>
          <w:rFonts w:hint="eastAsia"/>
        </w:rPr>
        <w:t>圖</w:t>
      </w:r>
      <w:r w:rsidR="006C60B3">
        <w:rPr>
          <w:rFonts w:hint="eastAsia"/>
        </w:rPr>
        <w:t>1</w:t>
      </w:r>
      <w:r w:rsidRPr="00C35045">
        <w:t>(b)</w:t>
      </w:r>
      <w:r w:rsidRPr="00C35045">
        <w:rPr>
          <w:rFonts w:hint="eastAsia"/>
        </w:rPr>
        <w:t>表示反應為放熱反應，反應熱Δ</w:t>
      </w:r>
      <w:r w:rsidRPr="006C60B3">
        <w:rPr>
          <w:i/>
        </w:rPr>
        <w:t>H</w:t>
      </w:r>
      <w:r w:rsidR="006C60B3">
        <w:t>＜</w:t>
      </w:r>
      <w:r w:rsidRPr="00C35045">
        <w:t>0</w:t>
      </w:r>
    </w:p>
    <w:p w:rsidR="00C35045" w:rsidRPr="00C35045" w:rsidRDefault="00C35045" w:rsidP="00C35045">
      <w:pPr>
        <w:pStyle w:val="afe"/>
      </w:pPr>
      <w:r>
        <w:rPr>
          <w:rFonts w:hint="eastAsia"/>
        </w:rPr>
        <w:t>(C)</w:t>
      </w:r>
      <w:r>
        <w:rPr>
          <w:rFonts w:hint="eastAsia"/>
        </w:rPr>
        <w:tab/>
      </w:r>
      <w:r w:rsidRPr="00C35045">
        <w:rPr>
          <w:rFonts w:hint="eastAsia"/>
        </w:rPr>
        <w:t>圖</w:t>
      </w:r>
      <w:r w:rsidR="006C60B3">
        <w:rPr>
          <w:rFonts w:hint="eastAsia"/>
        </w:rPr>
        <w:t>2</w:t>
      </w:r>
      <w:r w:rsidRPr="00C35045">
        <w:rPr>
          <w:rFonts w:hint="eastAsia"/>
        </w:rPr>
        <w:t>的○○過程的對應的能量變化示意圖為圖</w:t>
      </w:r>
      <w:r w:rsidR="006C60B3">
        <w:rPr>
          <w:rFonts w:hint="eastAsia"/>
        </w:rPr>
        <w:t>1</w:t>
      </w:r>
      <w:r w:rsidRPr="00C35045">
        <w:t>(a)</w:t>
      </w:r>
    </w:p>
    <w:p w:rsidR="00C35045" w:rsidRPr="00C35045" w:rsidRDefault="00C35045" w:rsidP="00C35045">
      <w:pPr>
        <w:pStyle w:val="afe"/>
      </w:pPr>
      <w:r>
        <w:rPr>
          <w:rFonts w:hint="eastAsia"/>
        </w:rPr>
        <w:t>(D)</w:t>
      </w:r>
      <w:r>
        <w:rPr>
          <w:rFonts w:hint="eastAsia"/>
        </w:rPr>
        <w:tab/>
      </w:r>
      <w:r w:rsidRPr="00C35045">
        <w:rPr>
          <w:rFonts w:hint="eastAsia"/>
        </w:rPr>
        <w:t>圖</w:t>
      </w:r>
      <w:r w:rsidR="006C60B3">
        <w:rPr>
          <w:rFonts w:hint="eastAsia"/>
        </w:rPr>
        <w:t>2</w:t>
      </w:r>
      <w:r w:rsidRPr="00C35045">
        <w:rPr>
          <w:rFonts w:hint="eastAsia"/>
        </w:rPr>
        <w:t>的△△過程不會吸熱，也不會放熱</w:t>
      </w:r>
    </w:p>
    <w:p w:rsidR="009C77A0" w:rsidRPr="002D5676" w:rsidRDefault="00C35045" w:rsidP="00C35045">
      <w:pPr>
        <w:pStyle w:val="afe"/>
      </w:pPr>
      <w:r>
        <w:rPr>
          <w:rFonts w:hint="eastAsia"/>
        </w:rPr>
        <w:t>(E)</w:t>
      </w:r>
      <w:r>
        <w:rPr>
          <w:rFonts w:hint="eastAsia"/>
        </w:rPr>
        <w:tab/>
      </w:r>
      <w:r w:rsidRPr="00C35045">
        <w:rPr>
          <w:rFonts w:hint="eastAsia"/>
        </w:rPr>
        <w:t>圖</w:t>
      </w:r>
      <w:r w:rsidR="006C60B3">
        <w:rPr>
          <w:rFonts w:hint="eastAsia"/>
        </w:rPr>
        <w:t>2</w:t>
      </w:r>
      <w:r w:rsidRPr="00C35045">
        <w:rPr>
          <w:rFonts w:hint="eastAsia"/>
        </w:rPr>
        <w:t>相同莫耳數的</w:t>
      </w:r>
      <w:r w:rsidRPr="00C35045">
        <w:t>H</w:t>
      </w:r>
      <w:r w:rsidRPr="006C60B3">
        <w:rPr>
          <w:vertAlign w:val="subscript"/>
        </w:rPr>
        <w:t>2</w:t>
      </w:r>
      <w:r w:rsidRPr="00C35045">
        <w:t>O</w:t>
      </w:r>
      <w:r w:rsidRPr="00C35045">
        <w:rPr>
          <w:rFonts w:hint="eastAsia"/>
        </w:rPr>
        <w:t>的熱含量：氣態</w:t>
      </w:r>
      <w:r w:rsidR="001151DB">
        <w:t>＞</w:t>
      </w:r>
      <w:r w:rsidRPr="00C35045">
        <w:rPr>
          <w:rFonts w:hint="eastAsia"/>
        </w:rPr>
        <w:t>液態</w:t>
      </w:r>
      <w:r w:rsidR="001151DB">
        <w:t>＞</w:t>
      </w:r>
      <w:r w:rsidRPr="00C35045">
        <w:rPr>
          <w:rFonts w:hint="eastAsia"/>
        </w:rPr>
        <w:t>固態。</w:t>
      </w:r>
    </w:p>
    <w:p w:rsidR="00C35045" w:rsidRPr="00C35045" w:rsidRDefault="009C77A0" w:rsidP="00C35045">
      <w:pPr>
        <w:pStyle w:val="af0"/>
      </w:pPr>
      <w:r w:rsidRPr="00C35045">
        <w:t>14.</w:t>
      </w:r>
      <w:r w:rsidR="00C35045" w:rsidRPr="00C35045">
        <w:rPr>
          <w:rFonts w:hint="eastAsia"/>
        </w:rPr>
        <w:tab/>
      </w:r>
      <w:r w:rsidR="00C35045" w:rsidRPr="00C35045">
        <w:rPr>
          <w:rFonts w:hint="eastAsia"/>
        </w:rPr>
        <w:t>若圖</w:t>
      </w:r>
      <w:r w:rsidR="006C60B3">
        <w:rPr>
          <w:rFonts w:hint="eastAsia"/>
        </w:rPr>
        <w:t>1</w:t>
      </w:r>
      <w:r w:rsidR="00C35045" w:rsidRPr="00C35045">
        <w:t>(b)</w:t>
      </w:r>
      <w:r w:rsidR="00C35045" w:rsidRPr="00C35045">
        <w:rPr>
          <w:rFonts w:hint="eastAsia"/>
        </w:rPr>
        <w:t>的反應物為</w:t>
      </w:r>
      <w:r w:rsidR="00C35045" w:rsidRPr="00C35045">
        <w:t>A</w:t>
      </w:r>
      <w:r w:rsidR="00C35045" w:rsidRPr="00C35045">
        <w:rPr>
          <w:rFonts w:hint="eastAsia"/>
        </w:rPr>
        <w:t>和</w:t>
      </w:r>
      <w:r w:rsidR="00C35045" w:rsidRPr="00C35045">
        <w:t>B</w:t>
      </w:r>
      <w:r w:rsidR="00C35045" w:rsidRPr="00C35045">
        <w:rPr>
          <w:rFonts w:hint="eastAsia"/>
        </w:rPr>
        <w:t>，生成物為</w:t>
      </w:r>
      <w:r w:rsidR="00C35045" w:rsidRPr="00C35045">
        <w:t>C</w:t>
      </w:r>
      <w:r w:rsidR="00C35045" w:rsidRPr="00C35045">
        <w:rPr>
          <w:rFonts w:hint="eastAsia"/>
        </w:rPr>
        <w:t>和</w:t>
      </w:r>
      <w:r w:rsidR="00C35045" w:rsidRPr="00C35045">
        <w:t>D</w:t>
      </w:r>
      <w:r w:rsidR="00C35045" w:rsidRPr="00C35045">
        <w:rPr>
          <w:rFonts w:hint="eastAsia"/>
        </w:rPr>
        <w:t>，下列敘述哪些正確？（應選</w:t>
      </w:r>
      <w:r w:rsidR="00C35045" w:rsidRPr="00C35045">
        <w:t>2</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熱含量：</w:t>
      </w:r>
      <w:r w:rsidRPr="00C35045">
        <w:t>A</w:t>
      </w:r>
      <w:r w:rsidR="001151DB">
        <w:t>＞</w:t>
      </w:r>
      <w:r w:rsidRPr="00C35045">
        <w:t>C</w:t>
      </w:r>
    </w:p>
    <w:p w:rsidR="00C35045" w:rsidRPr="00C35045" w:rsidRDefault="00C35045" w:rsidP="00C35045">
      <w:pPr>
        <w:pStyle w:val="afe"/>
      </w:pPr>
      <w:r>
        <w:rPr>
          <w:rFonts w:hint="eastAsia"/>
        </w:rPr>
        <w:t>(B)</w:t>
      </w:r>
      <w:r>
        <w:rPr>
          <w:rFonts w:hint="eastAsia"/>
        </w:rPr>
        <w:tab/>
      </w:r>
      <w:r w:rsidRPr="00C35045">
        <w:rPr>
          <w:rFonts w:hint="eastAsia"/>
        </w:rPr>
        <w:t>熱含量：</w:t>
      </w:r>
      <w:r w:rsidRPr="00C35045">
        <w:t>A</w:t>
      </w:r>
      <w:r w:rsidR="001151DB">
        <w:t>＞</w:t>
      </w:r>
      <w:r w:rsidRPr="00C35045">
        <w:t>C</w:t>
      </w:r>
      <w:r w:rsidR="001151DB">
        <w:t>＋</w:t>
      </w:r>
      <w:r w:rsidRPr="00C35045">
        <w:t>D</w:t>
      </w:r>
    </w:p>
    <w:p w:rsidR="00C35045" w:rsidRDefault="00C35045" w:rsidP="00C35045">
      <w:pPr>
        <w:pStyle w:val="afe"/>
      </w:pPr>
      <w:r>
        <w:rPr>
          <w:rFonts w:hint="eastAsia"/>
        </w:rPr>
        <w:t>(C)</w:t>
      </w:r>
      <w:r>
        <w:rPr>
          <w:rFonts w:hint="eastAsia"/>
        </w:rPr>
        <w:tab/>
      </w:r>
      <w:r w:rsidRPr="00C35045">
        <w:rPr>
          <w:rFonts w:hint="eastAsia"/>
        </w:rPr>
        <w:t>熱含量：</w:t>
      </w:r>
      <w:r w:rsidRPr="00C35045">
        <w:t>A</w:t>
      </w:r>
      <w:r w:rsidR="001151DB">
        <w:t>＋</w:t>
      </w:r>
      <w:r w:rsidRPr="00C35045">
        <w:t>B</w:t>
      </w:r>
      <w:r w:rsidR="001151DB">
        <w:t>＞</w:t>
      </w:r>
      <w:r w:rsidRPr="00C35045">
        <w:t>C</w:t>
      </w:r>
      <w:r w:rsidR="001151DB">
        <w:t>＋</w:t>
      </w:r>
      <w:r w:rsidRPr="00C35045">
        <w:t>D</w:t>
      </w:r>
    </w:p>
    <w:p w:rsidR="009C77A0" w:rsidRPr="00C35045" w:rsidRDefault="00C35045" w:rsidP="00C35045">
      <w:pPr>
        <w:pStyle w:val="afe"/>
      </w:pPr>
      <w:r>
        <w:rPr>
          <w:rFonts w:hint="eastAsia"/>
        </w:rPr>
        <w:t>(D)</w:t>
      </w:r>
      <w:r>
        <w:rPr>
          <w:rFonts w:hint="eastAsia"/>
        </w:rPr>
        <w:tab/>
      </w:r>
      <w:r w:rsidRPr="00C35045">
        <w:rPr>
          <w:rFonts w:hint="eastAsia"/>
        </w:rPr>
        <w:t>熱含量：</w:t>
      </w:r>
      <w:r w:rsidRPr="00C35045">
        <w:t>A</w:t>
      </w:r>
      <w:r w:rsidR="001151DB">
        <w:t>＋</w:t>
      </w:r>
      <w:r w:rsidRPr="00C35045">
        <w:t>B</w:t>
      </w:r>
      <w:r w:rsidR="001151DB">
        <w:t>＞</w:t>
      </w:r>
      <w:r w:rsidRPr="00C35045">
        <w:t>C</w:t>
      </w:r>
    </w:p>
    <w:p w:rsidR="009C77A0" w:rsidRPr="00C35045" w:rsidRDefault="009C77A0" w:rsidP="00C35045">
      <w:pPr>
        <w:pStyle w:val="afe"/>
      </w:pPr>
      <w:r w:rsidRPr="00C35045">
        <w:t>(E)</w:t>
      </w:r>
      <w:r w:rsidR="00C35045">
        <w:rPr>
          <w:rFonts w:hint="eastAsia"/>
        </w:rPr>
        <w:tab/>
      </w:r>
      <w:r w:rsidRPr="00C35045">
        <w:t>光合作用的反應物與生成物的熱含量關係與圖</w:t>
      </w:r>
      <w:r w:rsidRPr="00C35045">
        <w:rPr>
          <w:rFonts w:hint="eastAsia"/>
        </w:rPr>
        <w:t>1</w:t>
      </w:r>
      <w:r w:rsidRPr="00C35045">
        <w:t>(b)</w:t>
      </w:r>
      <w:r w:rsidRPr="00C35045">
        <w:t>相同</w:t>
      </w:r>
      <w:r w:rsidR="006C60B3">
        <w:t>。</w:t>
      </w:r>
    </w:p>
    <w:p w:rsidR="00727742" w:rsidRDefault="00727742">
      <w:pPr>
        <w:widowControl/>
        <w:jc w:val="left"/>
      </w:pPr>
      <w:r>
        <w:br w:type="page"/>
      </w:r>
    </w:p>
    <w:p w:rsidR="00C35045" w:rsidRPr="00C35045" w:rsidRDefault="00727742" w:rsidP="00C35045">
      <w:pPr>
        <w:pStyle w:val="af0"/>
      </w:pPr>
      <w:r>
        <w:rPr>
          <w:noProof/>
        </w:rPr>
        <w:drawing>
          <wp:anchor distT="0" distB="0" distL="114300" distR="114300" simplePos="0" relativeHeight="251684352" behindDoc="0" locked="0" layoutInCell="1" allowOverlap="1">
            <wp:simplePos x="717550" y="825500"/>
            <wp:positionH relativeFrom="column">
              <wp:align>right</wp:align>
            </wp:positionH>
            <wp:positionV relativeFrom="paragraph">
              <wp:posOffset>104140</wp:posOffset>
            </wp:positionV>
            <wp:extent cx="1789200" cy="1476000"/>
            <wp:effectExtent l="0" t="0" r="1905"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1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89200" cy="1476000"/>
                    </a:xfrm>
                    <a:prstGeom prst="rect">
                      <a:avLst/>
                    </a:prstGeom>
                  </pic:spPr>
                </pic:pic>
              </a:graphicData>
            </a:graphic>
            <wp14:sizeRelH relativeFrom="margin">
              <wp14:pctWidth>0</wp14:pctWidth>
            </wp14:sizeRelH>
            <wp14:sizeRelV relativeFrom="margin">
              <wp14:pctHeight>0</wp14:pctHeight>
            </wp14:sizeRelV>
          </wp:anchor>
        </w:drawing>
      </w:r>
      <w:r w:rsidR="009C77A0" w:rsidRPr="00C35045">
        <w:t>15</w:t>
      </w:r>
      <w:r w:rsidR="00C35045" w:rsidRPr="00C35045">
        <w:rPr>
          <w:rFonts w:hint="eastAsia"/>
        </w:rPr>
        <w:t>.</w:t>
      </w:r>
      <w:r w:rsidR="00C35045" w:rsidRPr="00C35045">
        <w:rPr>
          <w:rFonts w:hint="eastAsia"/>
        </w:rPr>
        <w:tab/>
      </w:r>
      <w:r w:rsidR="00C35045" w:rsidRPr="00C35045">
        <w:rPr>
          <w:rFonts w:hint="eastAsia"/>
        </w:rPr>
        <w:t>目前記憶體技術可達到的資料儲存密度最高為</w:t>
      </w:r>
      <w:r w:rsidR="00C35045" w:rsidRPr="00C35045">
        <w:t>10</w:t>
      </w:r>
      <w:r w:rsidR="00C35045" w:rsidRPr="006C60B3">
        <w:rPr>
          <w:vertAlign w:val="superscript"/>
        </w:rPr>
        <w:t>8</w:t>
      </w:r>
      <w:r w:rsidR="00C35045" w:rsidRPr="00C35045">
        <w:t xml:space="preserve"> byte/cm</w:t>
      </w:r>
      <w:r w:rsidR="00C35045" w:rsidRPr="006C60B3">
        <w:rPr>
          <w:vertAlign w:val="superscript"/>
        </w:rPr>
        <w:t>2</w:t>
      </w:r>
      <w:r w:rsidR="00C35045" w:rsidRPr="00C35045">
        <w:rPr>
          <w:rFonts w:hint="eastAsia"/>
        </w:rPr>
        <w:t>（</w:t>
      </w:r>
      <w:r w:rsidR="00C35045" w:rsidRPr="00C35045">
        <w:t>1 byte</w:t>
      </w:r>
      <w:r w:rsidR="001151DB">
        <w:t>＝</w:t>
      </w:r>
      <w:r w:rsidR="00C35045" w:rsidRPr="00C35045">
        <w:t>1</w:t>
      </w:r>
      <w:r w:rsidR="00C35045" w:rsidRPr="00C35045">
        <w:rPr>
          <w:rFonts w:hint="eastAsia"/>
        </w:rPr>
        <w:t>位元組</w:t>
      </w:r>
      <w:r w:rsidR="001151DB">
        <w:t>＝</w:t>
      </w:r>
      <w:r w:rsidR="00C35045" w:rsidRPr="00C35045">
        <w:t>8</w:t>
      </w:r>
      <w:r w:rsidR="00C35045" w:rsidRPr="00C35045">
        <w:rPr>
          <w:rFonts w:hint="eastAsia"/>
        </w:rPr>
        <w:t>位元），但奈米科技極可能突破此上限。如圖所示的設計，鑽石表面上的氫原子與氟原子，可分別代表</w:t>
      </w:r>
      <w:r w:rsidR="00C35045" w:rsidRPr="00C35045">
        <w:t>0</w:t>
      </w:r>
      <w:r w:rsidR="00C35045" w:rsidRPr="00C35045">
        <w:rPr>
          <w:rFonts w:hint="eastAsia"/>
        </w:rPr>
        <w:t>與</w:t>
      </w:r>
      <w:r w:rsidR="00C35045" w:rsidRPr="00C35045">
        <w:t>1</w:t>
      </w:r>
      <w:r w:rsidR="00C35045" w:rsidRPr="00C35045">
        <w:rPr>
          <w:rFonts w:hint="eastAsia"/>
        </w:rPr>
        <w:t>位元，若奈米碳管探針頭的原子（如氮或硼），對氫與氟原子分別具有吸引與排斥作用力，則可據以區別</w:t>
      </w:r>
      <w:r w:rsidR="00C35045" w:rsidRPr="00C35045">
        <w:t>0</w:t>
      </w:r>
      <w:r w:rsidR="00C35045" w:rsidRPr="00C35045">
        <w:rPr>
          <w:rFonts w:hint="eastAsia"/>
        </w:rPr>
        <w:t>與</w:t>
      </w:r>
      <w:r w:rsidR="00C35045" w:rsidRPr="00C35045">
        <w:t>1</w:t>
      </w:r>
      <w:r w:rsidR="00C35045" w:rsidRPr="00C35045">
        <w:rPr>
          <w:rFonts w:hint="eastAsia"/>
        </w:rPr>
        <w:t>位元。下列與此奈米科技有關的敘述，哪些正確？（應選</w:t>
      </w:r>
      <w:r w:rsidR="00C35045" w:rsidRPr="00C35045">
        <w:t>2</w:t>
      </w:r>
      <w:r w:rsidR="00C35045">
        <w:rPr>
          <w:rFonts w:hint="eastAsia"/>
        </w:rPr>
        <w:t>項）</w:t>
      </w:r>
    </w:p>
    <w:p w:rsidR="00C35045" w:rsidRPr="00C35045" w:rsidRDefault="00C35045" w:rsidP="00C35045">
      <w:pPr>
        <w:pStyle w:val="afe"/>
      </w:pPr>
      <w:r>
        <w:rPr>
          <w:rFonts w:hint="eastAsia"/>
        </w:rPr>
        <w:t>(A)</w:t>
      </w:r>
      <w:r>
        <w:rPr>
          <w:rFonts w:hint="eastAsia"/>
        </w:rPr>
        <w:tab/>
      </w:r>
      <w:r w:rsidRPr="00C35045">
        <w:rPr>
          <w:rFonts w:hint="eastAsia"/>
        </w:rPr>
        <w:t>氫原子的直徑大約為</w:t>
      </w:r>
      <w:r w:rsidRPr="00C35045">
        <w:t>10</w:t>
      </w:r>
      <w:r w:rsidRPr="00C35045">
        <w:rPr>
          <w:rFonts w:hint="eastAsia"/>
        </w:rPr>
        <w:t xml:space="preserve">奈米　</w:t>
      </w:r>
    </w:p>
    <w:p w:rsidR="00C35045" w:rsidRPr="00C35045" w:rsidRDefault="00C35045" w:rsidP="00C35045">
      <w:pPr>
        <w:pStyle w:val="afe"/>
      </w:pPr>
      <w:r>
        <w:rPr>
          <w:rFonts w:hint="eastAsia"/>
        </w:rPr>
        <w:t>(B)</w:t>
      </w:r>
      <w:r>
        <w:rPr>
          <w:rFonts w:hint="eastAsia"/>
        </w:rPr>
        <w:tab/>
      </w:r>
      <w:r w:rsidRPr="00C35045">
        <w:rPr>
          <w:rFonts w:hint="eastAsia"/>
        </w:rPr>
        <w:t>奈米碳管探針頭的原子直徑愈大愈有利於區別</w:t>
      </w:r>
      <w:r w:rsidRPr="00C35045">
        <w:t>0</w:t>
      </w:r>
      <w:r w:rsidRPr="00C35045">
        <w:rPr>
          <w:rFonts w:hint="eastAsia"/>
        </w:rPr>
        <w:t>與</w:t>
      </w:r>
      <w:r w:rsidRPr="00C35045">
        <w:t>1</w:t>
      </w:r>
      <w:r w:rsidRPr="00C35045">
        <w:rPr>
          <w:rFonts w:hint="eastAsia"/>
        </w:rPr>
        <w:t xml:space="preserve">位元　</w:t>
      </w:r>
    </w:p>
    <w:p w:rsidR="00C35045" w:rsidRPr="00C35045" w:rsidRDefault="00C35045" w:rsidP="00C35045">
      <w:pPr>
        <w:pStyle w:val="afe"/>
      </w:pPr>
      <w:r>
        <w:rPr>
          <w:rFonts w:hint="eastAsia"/>
        </w:rPr>
        <w:t>(C)</w:t>
      </w:r>
      <w:r>
        <w:rPr>
          <w:rFonts w:hint="eastAsia"/>
        </w:rPr>
        <w:tab/>
      </w:r>
      <w:r w:rsidRPr="00C35045">
        <w:rPr>
          <w:rFonts w:hint="eastAsia"/>
        </w:rPr>
        <w:t xml:space="preserve">此奈米科技預期可使資料儲存密度提高到目前最高密度的數萬倍以上　</w:t>
      </w:r>
    </w:p>
    <w:p w:rsidR="00C35045" w:rsidRPr="00C35045" w:rsidRDefault="00C35045" w:rsidP="00C35045">
      <w:pPr>
        <w:pStyle w:val="afe"/>
      </w:pPr>
      <w:r>
        <w:rPr>
          <w:rFonts w:hint="eastAsia"/>
        </w:rPr>
        <w:t>(D)</w:t>
      </w:r>
      <w:r>
        <w:rPr>
          <w:rFonts w:hint="eastAsia"/>
        </w:rPr>
        <w:tab/>
      </w:r>
      <w:r w:rsidRPr="00C35045">
        <w:rPr>
          <w:rFonts w:hint="eastAsia"/>
        </w:rPr>
        <w:t>位於表面上代表</w:t>
      </w:r>
      <w:r w:rsidRPr="00C35045">
        <w:t>0</w:t>
      </w:r>
      <w:r w:rsidRPr="00C35045">
        <w:rPr>
          <w:rFonts w:hint="eastAsia"/>
        </w:rPr>
        <w:t>與</w:t>
      </w:r>
      <w:r w:rsidRPr="00C35045">
        <w:t>1</w:t>
      </w:r>
      <w:r w:rsidRPr="00C35045">
        <w:rPr>
          <w:rFonts w:hint="eastAsia"/>
        </w:rPr>
        <w:t>位元的兩種原子，其直徑愈大愈有利於提高資料儲存密度</w:t>
      </w:r>
    </w:p>
    <w:p w:rsidR="009C77A0" w:rsidRPr="002D5676" w:rsidRDefault="00C35045" w:rsidP="00C35045">
      <w:pPr>
        <w:pStyle w:val="afe"/>
      </w:pPr>
      <w:r>
        <w:rPr>
          <w:rFonts w:hint="eastAsia"/>
        </w:rPr>
        <w:t>(E)</w:t>
      </w:r>
      <w:r>
        <w:rPr>
          <w:rFonts w:hint="eastAsia"/>
        </w:rPr>
        <w:tab/>
      </w:r>
      <w:r w:rsidRPr="00C35045">
        <w:rPr>
          <w:rFonts w:hint="eastAsia"/>
        </w:rPr>
        <w:t>奈米碳管與石墨互為同素異形體，兩者都是可導電的共價網狀固體。</w:t>
      </w:r>
    </w:p>
    <w:p w:rsidR="00C35045" w:rsidRPr="00C35045" w:rsidRDefault="009C77A0" w:rsidP="00C35045">
      <w:pPr>
        <w:pStyle w:val="af0"/>
      </w:pPr>
      <w:r w:rsidRPr="00C35045">
        <w:t>16.</w:t>
      </w:r>
      <w:r w:rsidR="00C35045" w:rsidRPr="00C35045">
        <w:rPr>
          <w:rFonts w:hint="eastAsia"/>
        </w:rPr>
        <w:tab/>
      </w:r>
      <w:r w:rsidR="00C35045" w:rsidRPr="00C35045">
        <w:rPr>
          <w:rFonts w:hint="eastAsia"/>
        </w:rPr>
        <w:t>黃同學準備了</w:t>
      </w:r>
      <w:r w:rsidR="00C35045" w:rsidRPr="00C35045">
        <w:t>10.0</w:t>
      </w:r>
      <w:r w:rsidR="00C35045" w:rsidRPr="00C35045">
        <w:rPr>
          <w:rFonts w:hint="eastAsia"/>
        </w:rPr>
        <w:t>克氫氧化鈉與</w:t>
      </w:r>
      <w:r w:rsidR="00C35045" w:rsidRPr="00C35045">
        <w:t>500</w:t>
      </w:r>
      <w:r w:rsidR="00C35045" w:rsidRPr="00C35045">
        <w:rPr>
          <w:rFonts w:hint="eastAsia"/>
        </w:rPr>
        <w:t>毫升的容量瓶，欲配製氫氧化鈉水溶液。該溶液配製相關敘述，哪些正確？（原子量：</w:t>
      </w:r>
      <w:r w:rsidR="00C35045" w:rsidRPr="00C35045">
        <w:t>H</w:t>
      </w:r>
      <w:r w:rsidR="00C35045" w:rsidRPr="00C35045">
        <w:rPr>
          <w:rFonts w:hint="eastAsia"/>
        </w:rPr>
        <w:t>＝</w:t>
      </w:r>
      <w:r w:rsidR="00C35045" w:rsidRPr="00C35045">
        <w:t>1</w:t>
      </w:r>
      <w:r w:rsidR="00C35045" w:rsidRPr="00C35045">
        <w:rPr>
          <w:rFonts w:hint="eastAsia"/>
        </w:rPr>
        <w:t>，</w:t>
      </w:r>
      <w:r w:rsidR="00C35045" w:rsidRPr="00C35045">
        <w:t>Na</w:t>
      </w:r>
      <w:r w:rsidR="00C35045" w:rsidRPr="00C35045">
        <w:rPr>
          <w:rFonts w:hint="eastAsia"/>
        </w:rPr>
        <w:t>＝</w:t>
      </w:r>
      <w:r w:rsidR="00C35045" w:rsidRPr="00C35045">
        <w:t>23</w:t>
      </w:r>
      <w:r w:rsidR="00C35045" w:rsidRPr="00C35045">
        <w:rPr>
          <w:rFonts w:hint="eastAsia"/>
        </w:rPr>
        <w:t>，</w:t>
      </w:r>
      <w:r w:rsidR="00C35045" w:rsidRPr="00C35045">
        <w:t>O</w:t>
      </w:r>
      <w:r w:rsidR="00C35045" w:rsidRPr="00C35045">
        <w:rPr>
          <w:rFonts w:hint="eastAsia"/>
        </w:rPr>
        <w:t>＝</w:t>
      </w:r>
      <w:r w:rsidR="00C35045" w:rsidRPr="00C35045">
        <w:t>16</w:t>
      </w:r>
      <w:r w:rsidR="00C35045" w:rsidRPr="00C35045">
        <w:rPr>
          <w:rFonts w:hint="eastAsia"/>
        </w:rPr>
        <w:t>）（應選</w:t>
      </w:r>
      <w:r w:rsidR="00C35045" w:rsidRPr="00C35045">
        <w:t>3</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取</w:t>
      </w:r>
      <w:r w:rsidRPr="00C35045">
        <w:t>10.0</w:t>
      </w:r>
      <w:r w:rsidRPr="00C35045">
        <w:rPr>
          <w:rFonts w:hint="eastAsia"/>
        </w:rPr>
        <w:t>克氫氧化鈉加入有少許水的燒杯中，溶解後倒入容量瓶，再加水至容量瓶的刻度線即可</w:t>
      </w:r>
    </w:p>
    <w:p w:rsidR="00C35045" w:rsidRDefault="00C35045" w:rsidP="00C35045">
      <w:pPr>
        <w:pStyle w:val="afe"/>
      </w:pPr>
      <w:r>
        <w:rPr>
          <w:rFonts w:hint="eastAsia"/>
        </w:rPr>
        <w:t>(B)</w:t>
      </w:r>
      <w:r>
        <w:rPr>
          <w:rFonts w:hint="eastAsia"/>
        </w:rPr>
        <w:tab/>
      </w:r>
      <w:r w:rsidRPr="00C35045">
        <w:rPr>
          <w:rFonts w:hint="eastAsia"/>
        </w:rPr>
        <w:t>取</w:t>
      </w:r>
      <w:r w:rsidRPr="00C35045">
        <w:t>10.0</w:t>
      </w:r>
      <w:r w:rsidRPr="00C35045">
        <w:rPr>
          <w:rFonts w:hint="eastAsia"/>
        </w:rPr>
        <w:t>克的氫氧化鈉放入容量瓶中，再以量筒量取</w:t>
      </w:r>
      <w:r w:rsidRPr="00C35045">
        <w:t>500</w:t>
      </w:r>
      <w:r w:rsidRPr="00C35045">
        <w:rPr>
          <w:rFonts w:hint="eastAsia"/>
        </w:rPr>
        <w:t>毫升的水加入容量瓶搖晃溶解即可</w:t>
      </w:r>
    </w:p>
    <w:p w:rsidR="00C35045" w:rsidRDefault="00C35045" w:rsidP="00C35045">
      <w:pPr>
        <w:pStyle w:val="afe"/>
      </w:pPr>
      <w:r>
        <w:rPr>
          <w:rFonts w:hint="eastAsia"/>
        </w:rPr>
        <w:t>(C)</w:t>
      </w:r>
      <w:r>
        <w:rPr>
          <w:rFonts w:hint="eastAsia"/>
        </w:rPr>
        <w:tab/>
      </w:r>
      <w:r w:rsidRPr="00C35045">
        <w:rPr>
          <w:rFonts w:hint="eastAsia"/>
        </w:rPr>
        <w:t>在配製過程中，不慎水加太多超過刻度線，則溶液濃度大於</w:t>
      </w:r>
      <w:r>
        <w:t>0.5</w:t>
      </w:r>
      <w:r w:rsidR="009B782E">
        <w:rPr>
          <w:rFonts w:hint="eastAsia"/>
        </w:rPr>
        <w:t xml:space="preserve"> </w:t>
      </w:r>
      <w:r w:rsidRPr="00C35045">
        <w:t>M</w:t>
      </w:r>
    </w:p>
    <w:p w:rsidR="00C35045" w:rsidRDefault="00C35045" w:rsidP="00C35045">
      <w:pPr>
        <w:pStyle w:val="afe"/>
      </w:pPr>
      <w:r>
        <w:rPr>
          <w:rFonts w:hint="eastAsia"/>
        </w:rPr>
        <w:t>(D)</w:t>
      </w:r>
      <w:r>
        <w:rPr>
          <w:rFonts w:hint="eastAsia"/>
        </w:rPr>
        <w:tab/>
      </w:r>
      <w:r w:rsidRPr="00C35045">
        <w:rPr>
          <w:rFonts w:hint="eastAsia"/>
        </w:rPr>
        <w:t>在配製過程中，不慎水加太多超過刻度線，則溶液濃度小於</w:t>
      </w:r>
      <w:r w:rsidRPr="00C35045">
        <w:t>0.5 M</w:t>
      </w:r>
    </w:p>
    <w:p w:rsidR="00727742" w:rsidRDefault="00C35045" w:rsidP="00803ED2">
      <w:pPr>
        <w:pStyle w:val="afe"/>
      </w:pPr>
      <w:r>
        <w:rPr>
          <w:rFonts w:hint="eastAsia"/>
        </w:rPr>
        <w:t>(E)</w:t>
      </w:r>
      <w:r>
        <w:rPr>
          <w:rFonts w:hint="eastAsia"/>
        </w:rPr>
        <w:tab/>
      </w:r>
      <w:r w:rsidRPr="00C35045">
        <w:rPr>
          <w:rFonts w:hint="eastAsia"/>
        </w:rPr>
        <w:t>在容量瓶中不管水是否超過刻度線，氫氧化鈉的莫耳數皆為</w:t>
      </w:r>
      <w:r w:rsidRPr="00C35045">
        <w:t>0.25</w:t>
      </w:r>
      <w:r w:rsidRPr="00C35045">
        <w:rPr>
          <w:rFonts w:hint="eastAsia"/>
        </w:rPr>
        <w:t>莫耳。</w:t>
      </w:r>
    </w:p>
    <w:p w:rsidR="00C35045" w:rsidRPr="00C35045" w:rsidRDefault="009C77A0" w:rsidP="00C35045">
      <w:pPr>
        <w:pStyle w:val="af0"/>
      </w:pPr>
      <w:r w:rsidRPr="00C35045">
        <w:t>17</w:t>
      </w:r>
      <w:r w:rsidR="00C35045" w:rsidRPr="00C35045">
        <w:rPr>
          <w:rFonts w:hint="eastAsia"/>
        </w:rPr>
        <w:t>.</w:t>
      </w:r>
      <w:r w:rsidR="00C35045" w:rsidRPr="00C35045">
        <w:rPr>
          <w:rFonts w:hint="eastAsia"/>
        </w:rPr>
        <w:tab/>
      </w:r>
      <w:r w:rsidR="00C35045" w:rsidRPr="00C35045">
        <w:rPr>
          <w:rFonts w:hint="eastAsia"/>
        </w:rPr>
        <w:t>下列有關環境汙染的成因和影響，哪些為正確的敘述？（應選</w:t>
      </w:r>
      <w:r w:rsidR="00C35045" w:rsidRPr="00C35045">
        <w:t>2</w:t>
      </w:r>
      <w:r w:rsidR="00C35045" w:rsidRPr="00C35045">
        <w:rPr>
          <w:rFonts w:hint="eastAsia"/>
        </w:rPr>
        <w:t>項）</w:t>
      </w:r>
    </w:p>
    <w:p w:rsidR="00C35045" w:rsidRDefault="00C35045" w:rsidP="00C35045">
      <w:pPr>
        <w:pStyle w:val="afe"/>
      </w:pPr>
      <w:r>
        <w:rPr>
          <w:rFonts w:hint="eastAsia"/>
        </w:rPr>
        <w:t>(A)</w:t>
      </w:r>
      <w:r>
        <w:rPr>
          <w:rFonts w:hint="eastAsia"/>
        </w:rPr>
        <w:tab/>
      </w:r>
      <w:r w:rsidRPr="00C35045">
        <w:rPr>
          <w:rFonts w:hint="eastAsia"/>
        </w:rPr>
        <w:t>二氧化碳吸收紫外光使地表溫度逐漸上升造成溫室效應</w:t>
      </w:r>
    </w:p>
    <w:p w:rsidR="00C35045" w:rsidRDefault="00C35045" w:rsidP="00C35045">
      <w:pPr>
        <w:pStyle w:val="afe"/>
      </w:pPr>
      <w:r>
        <w:rPr>
          <w:rFonts w:hint="eastAsia"/>
        </w:rPr>
        <w:t>(B)</w:t>
      </w:r>
      <w:r>
        <w:rPr>
          <w:rFonts w:hint="eastAsia"/>
        </w:rPr>
        <w:tab/>
      </w:r>
      <w:r w:rsidRPr="00C35045">
        <w:rPr>
          <w:rFonts w:hint="eastAsia"/>
        </w:rPr>
        <w:t>氟氯碳化物及一氧化氮排放會使臭氧分解導致臭氧層破洞</w:t>
      </w:r>
    </w:p>
    <w:p w:rsidR="00C35045" w:rsidRDefault="00C35045" w:rsidP="00C35045">
      <w:pPr>
        <w:pStyle w:val="afe"/>
      </w:pPr>
      <w:r>
        <w:rPr>
          <w:rFonts w:hint="eastAsia"/>
        </w:rPr>
        <w:t>(C)</w:t>
      </w:r>
      <w:r>
        <w:rPr>
          <w:rFonts w:hint="eastAsia"/>
        </w:rPr>
        <w:tab/>
      </w:r>
      <w:r w:rsidRPr="00C35045">
        <w:rPr>
          <w:rFonts w:hint="eastAsia"/>
        </w:rPr>
        <w:t>酸雨來自於石化工業燃燒，產生大量的二氧化碳溶於水使雨水變酸</w:t>
      </w:r>
    </w:p>
    <w:p w:rsidR="00C35045" w:rsidRDefault="00C35045" w:rsidP="00C35045">
      <w:pPr>
        <w:pStyle w:val="afe"/>
      </w:pPr>
      <w:r>
        <w:rPr>
          <w:rFonts w:hint="eastAsia"/>
        </w:rPr>
        <w:t>(D)</w:t>
      </w:r>
      <w:r>
        <w:rPr>
          <w:rFonts w:hint="eastAsia"/>
        </w:rPr>
        <w:tab/>
      </w:r>
      <w:r w:rsidRPr="00C35045">
        <w:rPr>
          <w:rFonts w:hint="eastAsia"/>
        </w:rPr>
        <w:t>工廠排放的廢水若含有重金屬，可經由食物鏈進入人體，不斷累積對人體造成危害</w:t>
      </w:r>
    </w:p>
    <w:p w:rsidR="009C77A0" w:rsidRPr="002D5676" w:rsidRDefault="00C35045" w:rsidP="00C35045">
      <w:pPr>
        <w:pStyle w:val="afe"/>
      </w:pPr>
      <w:r>
        <w:rPr>
          <w:rFonts w:hint="eastAsia"/>
        </w:rPr>
        <w:t>(E)</w:t>
      </w:r>
      <w:r>
        <w:rPr>
          <w:rFonts w:hint="eastAsia"/>
        </w:rPr>
        <w:tab/>
      </w:r>
      <w:r w:rsidRPr="00C35045">
        <w:t>PM</w:t>
      </w:r>
      <w:r w:rsidRPr="00B24015">
        <w:rPr>
          <w:vertAlign w:val="subscript"/>
        </w:rPr>
        <w:t>2.5</w:t>
      </w:r>
      <w:r w:rsidRPr="00C35045">
        <w:rPr>
          <w:rFonts w:hint="eastAsia"/>
        </w:rPr>
        <w:t>為飄浮在空氣中的有毒氣體，包含甲烷、二氧化氮等，可進入人體沉積於肺部。</w:t>
      </w:r>
    </w:p>
    <w:p w:rsidR="00803ED2" w:rsidRDefault="00803ED2">
      <w:pPr>
        <w:widowControl/>
        <w:jc w:val="left"/>
        <w:rPr>
          <w:b/>
          <w:sz w:val="28"/>
          <w:szCs w:val="28"/>
        </w:rPr>
      </w:pPr>
      <w:r>
        <w:rPr>
          <w:b/>
          <w:sz w:val="28"/>
          <w:szCs w:val="28"/>
        </w:rPr>
        <w:br w:type="page"/>
      </w:r>
    </w:p>
    <w:p w:rsidR="0073163A" w:rsidRPr="006736DA" w:rsidRDefault="00110C8F" w:rsidP="00645B79">
      <w:pPr>
        <w:spacing w:afterLines="50" w:after="196"/>
        <w:rPr>
          <w:b/>
          <w:sz w:val="28"/>
          <w:szCs w:val="28"/>
        </w:rPr>
      </w:pPr>
      <w:r w:rsidRPr="006736DA">
        <w:rPr>
          <w:b/>
          <w:sz w:val="28"/>
          <w:szCs w:val="28"/>
        </w:rPr>
        <w:t>第貳部分、混合題</w:t>
      </w:r>
      <w:r w:rsidR="0050213D">
        <w:rPr>
          <w:b/>
          <w:sz w:val="28"/>
          <w:szCs w:val="28"/>
        </w:rPr>
        <w:t>或非選擇題</w:t>
      </w:r>
      <w:r w:rsidR="0073163A" w:rsidRPr="006736DA">
        <w:rPr>
          <w:b/>
          <w:sz w:val="28"/>
          <w:szCs w:val="28"/>
        </w:rPr>
        <w:t>（</w:t>
      </w:r>
      <w:r w:rsidR="00F378E4" w:rsidRPr="006736DA">
        <w:rPr>
          <w:b/>
          <w:sz w:val="28"/>
          <w:szCs w:val="28"/>
        </w:rPr>
        <w:t>占</w:t>
      </w:r>
      <w:r w:rsidR="00985939">
        <w:rPr>
          <w:rFonts w:hint="eastAsia"/>
          <w:b/>
          <w:sz w:val="28"/>
          <w:szCs w:val="28"/>
        </w:rPr>
        <w:t>32</w:t>
      </w:r>
      <w:r w:rsidR="0073163A" w:rsidRPr="006736DA">
        <w:rPr>
          <w:b/>
          <w:sz w:val="28"/>
          <w:szCs w:val="28"/>
        </w:rPr>
        <w:t>分）</w:t>
      </w:r>
    </w:p>
    <w:p w:rsidR="00645B79" w:rsidRDefault="00645B79" w:rsidP="007459DC">
      <w:pPr>
        <w:pStyle w:val="ac"/>
        <w:pBdr>
          <w:bottom w:val="single" w:sz="4" w:space="5" w:color="auto"/>
        </w:pBdr>
        <w:rPr>
          <w:rFonts w:hAnsi="Times New Roman"/>
        </w:rPr>
      </w:pPr>
      <w:r w:rsidRPr="00001306">
        <w:rPr>
          <w:rFonts w:eastAsia="華康楷書體W3" w:hAnsi="Times New Roman"/>
        </w:rPr>
        <w:t>說明：</w:t>
      </w:r>
      <w:r w:rsidR="009B782E" w:rsidRPr="00336F13">
        <w:rPr>
          <w:rFonts w:hAnsi="Times New Roman"/>
        </w:rPr>
        <w:t>本部分共有</w:t>
      </w:r>
      <w:r w:rsidR="009B782E" w:rsidRPr="00336F13">
        <w:rPr>
          <w:rFonts w:hAnsi="Times New Roman" w:hint="eastAsia"/>
        </w:rPr>
        <w:t>2</w:t>
      </w:r>
      <w:r w:rsidR="009B782E" w:rsidRPr="00336F13">
        <w:rPr>
          <w:rFonts w:hAnsi="Times New Roman"/>
        </w:rPr>
        <w:t>題組，配分標於題末。限在答題卷標示題號的作答區內作答。選擇題與「非選擇題作圖部分」使用</w:t>
      </w:r>
      <w:r w:rsidR="009B782E" w:rsidRPr="00336F13">
        <w:rPr>
          <w:rFonts w:hAnsi="Times New Roman"/>
        </w:rPr>
        <w:t>2B</w:t>
      </w:r>
      <w:r w:rsidR="009B782E" w:rsidRPr="00336F13">
        <w:rPr>
          <w:rFonts w:hAnsi="Times New Roman"/>
        </w:rPr>
        <w:t>鉛筆作答，更正時，應以橡皮擦擦拭，切勿使用修正液（帶）。非選擇題請由左而右橫式書寫，作答時必須寫出計算過程或理由，否則將酌予扣分。</w:t>
      </w:r>
    </w:p>
    <w:p w:rsidR="009C77A0" w:rsidRPr="00B24015" w:rsidRDefault="009C77A0" w:rsidP="009C77A0">
      <w:pPr>
        <w:pStyle w:val="af0"/>
        <w:rPr>
          <w:u w:val="single"/>
        </w:rPr>
      </w:pPr>
      <w:r w:rsidRPr="00B24015">
        <w:rPr>
          <w:u w:val="single"/>
        </w:rPr>
        <w:t>18</w:t>
      </w:r>
      <w:r w:rsidRPr="00B24015">
        <w:rPr>
          <w:rFonts w:hint="eastAsia"/>
          <w:u w:val="single"/>
        </w:rPr>
        <w:t>～</w:t>
      </w:r>
      <w:r w:rsidRPr="00B24015">
        <w:rPr>
          <w:u w:val="single"/>
        </w:rPr>
        <w:t>21</w:t>
      </w:r>
      <w:r w:rsidRPr="00B24015">
        <w:rPr>
          <w:rFonts w:hint="eastAsia"/>
          <w:u w:val="single"/>
        </w:rPr>
        <w:t>題</w:t>
      </w:r>
      <w:r w:rsidRPr="00B24015">
        <w:rPr>
          <w:u w:val="single"/>
        </w:rPr>
        <w:t>為題組</w:t>
      </w:r>
    </w:p>
    <w:p w:rsidR="00727742" w:rsidRDefault="00727742" w:rsidP="00727742">
      <w:pPr>
        <w:pStyle w:val="af0"/>
        <w:ind w:left="0" w:rightChars="1800" w:right="4337" w:firstLineChars="0" w:firstLine="0"/>
      </w:pPr>
      <w:r>
        <w:rPr>
          <w:rFonts w:hint="eastAsia"/>
          <w:noProof/>
        </w:rPr>
        <w:drawing>
          <wp:anchor distT="0" distB="0" distL="114300" distR="114300" simplePos="0" relativeHeight="251685376" behindDoc="1" locked="1" layoutInCell="1" allowOverlap="1" wp14:anchorId="2804E1F4" wp14:editId="5E5D2681">
            <wp:simplePos x="0" y="0"/>
            <wp:positionH relativeFrom="column">
              <wp:posOffset>3280410</wp:posOffset>
            </wp:positionH>
            <wp:positionV relativeFrom="paragraph">
              <wp:posOffset>-361315</wp:posOffset>
            </wp:positionV>
            <wp:extent cx="3240000" cy="3201882"/>
            <wp:effectExtent l="0" t="0" r="0" b="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3201882"/>
                    </a:xfrm>
                    <a:prstGeom prst="rect">
                      <a:avLst/>
                    </a:prstGeom>
                  </pic:spPr>
                </pic:pic>
              </a:graphicData>
            </a:graphic>
            <wp14:sizeRelH relativeFrom="margin">
              <wp14:pctWidth>0</wp14:pctWidth>
            </wp14:sizeRelH>
          </wp:anchor>
        </w:drawing>
      </w:r>
      <w:r w:rsidR="00985939" w:rsidRPr="00985939">
        <w:rPr>
          <w:rFonts w:hint="eastAsia"/>
        </w:rPr>
        <w:t>研究人員將一棵綠色植物放置於</w:t>
      </w:r>
      <w:r w:rsidR="00985939" w:rsidRPr="00985939">
        <w:t>1000</w:t>
      </w:r>
      <w:r w:rsidR="00985939" w:rsidRPr="00985939">
        <w:rPr>
          <w:rFonts w:hint="eastAsia"/>
        </w:rPr>
        <w:t>毫升的錐形瓶內，如附圖所示，錐形瓶瓶口則以插有二氧化碳感應器的橡膠塞密封，二氧化碳感應器的外端與電腦連線，因此該研究員可從電腦顯示器的螢幕上觀察並記錄到錐形瓶內二氧化碳濃度的變化情形。附表為該研究員偵測錐形瓶內二氧化碳濃度連續</w:t>
      </w:r>
      <w:r w:rsidR="00985939" w:rsidRPr="00985939">
        <w:t>60</w:t>
      </w:r>
      <w:r w:rsidR="00985939" w:rsidRPr="00985939">
        <w:rPr>
          <w:rFonts w:hint="eastAsia"/>
        </w:rPr>
        <w:t>分鐘變化的結果，偵測期間植物某一時段有照光（固定的光照強度），另一時段則是處於完全黑暗中。試根據上文及附圖、附表資料回答下列問題。</w:t>
      </w:r>
    </w:p>
    <w:p w:rsidR="00727742" w:rsidRDefault="00727742" w:rsidP="00727742">
      <w:pPr>
        <w:pStyle w:val="af0"/>
        <w:ind w:left="0" w:rightChars="1800" w:right="4337" w:firstLineChars="0" w:firstLine="0"/>
      </w:pPr>
    </w:p>
    <w:p w:rsidR="00B24015" w:rsidRDefault="00B24015" w:rsidP="00727742">
      <w:pPr>
        <w:pStyle w:val="af0"/>
        <w:spacing w:afterLines="50" w:after="196"/>
        <w:ind w:left="0" w:firstLineChars="0" w:firstLine="0"/>
      </w:pPr>
    </w:p>
    <w:tbl>
      <w:tblPr>
        <w:tblStyle w:val="afb"/>
        <w:tblW w:w="0" w:type="auto"/>
        <w:tblInd w:w="150" w:type="dxa"/>
        <w:tblLook w:val="04A0" w:firstRow="1" w:lastRow="0" w:firstColumn="1" w:lastColumn="0" w:noHBand="0" w:noVBand="1"/>
      </w:tblPr>
      <w:tblGrid>
        <w:gridCol w:w="2660"/>
        <w:gridCol w:w="983"/>
        <w:gridCol w:w="983"/>
        <w:gridCol w:w="984"/>
        <w:gridCol w:w="983"/>
        <w:gridCol w:w="984"/>
        <w:gridCol w:w="983"/>
        <w:gridCol w:w="984"/>
      </w:tblGrid>
      <w:tr w:rsidR="00B24015" w:rsidTr="00B24015">
        <w:tc>
          <w:tcPr>
            <w:tcW w:w="2660" w:type="dxa"/>
            <w:vAlign w:val="center"/>
          </w:tcPr>
          <w:p w:rsidR="00B24015" w:rsidRDefault="00B24015" w:rsidP="00B24015">
            <w:pPr>
              <w:pStyle w:val="af0"/>
              <w:snapToGrid w:val="0"/>
              <w:ind w:left="0" w:firstLineChars="0" w:firstLine="0"/>
              <w:jc w:val="center"/>
            </w:pPr>
            <w:r>
              <w:t>時間（分鐘）</w:t>
            </w:r>
          </w:p>
        </w:tc>
        <w:tc>
          <w:tcPr>
            <w:tcW w:w="983" w:type="dxa"/>
            <w:vAlign w:val="center"/>
          </w:tcPr>
          <w:p w:rsidR="00B24015" w:rsidRDefault="00B24015" w:rsidP="00B24015">
            <w:pPr>
              <w:pStyle w:val="af0"/>
              <w:snapToGrid w:val="0"/>
              <w:ind w:left="0" w:firstLineChars="0" w:firstLine="0"/>
              <w:jc w:val="center"/>
            </w:pPr>
            <w:r>
              <w:rPr>
                <w:rFonts w:hint="eastAsia"/>
              </w:rPr>
              <w:t>0</w:t>
            </w:r>
          </w:p>
        </w:tc>
        <w:tc>
          <w:tcPr>
            <w:tcW w:w="983" w:type="dxa"/>
            <w:vAlign w:val="center"/>
          </w:tcPr>
          <w:p w:rsidR="00B24015" w:rsidRDefault="00B24015" w:rsidP="00B24015">
            <w:pPr>
              <w:pStyle w:val="af0"/>
              <w:snapToGrid w:val="0"/>
              <w:ind w:left="0" w:firstLineChars="0" w:firstLine="0"/>
              <w:jc w:val="center"/>
            </w:pPr>
            <w:r>
              <w:rPr>
                <w:rFonts w:hint="eastAsia"/>
              </w:rPr>
              <w:t>5</w:t>
            </w:r>
          </w:p>
        </w:tc>
        <w:tc>
          <w:tcPr>
            <w:tcW w:w="984" w:type="dxa"/>
            <w:vAlign w:val="center"/>
          </w:tcPr>
          <w:p w:rsidR="00B24015" w:rsidRDefault="00B24015" w:rsidP="00B24015">
            <w:pPr>
              <w:pStyle w:val="af0"/>
              <w:snapToGrid w:val="0"/>
              <w:ind w:left="0" w:firstLineChars="0" w:firstLine="0"/>
              <w:jc w:val="center"/>
            </w:pPr>
            <w:r>
              <w:rPr>
                <w:rFonts w:hint="eastAsia"/>
              </w:rPr>
              <w:t>10</w:t>
            </w:r>
          </w:p>
        </w:tc>
        <w:tc>
          <w:tcPr>
            <w:tcW w:w="983" w:type="dxa"/>
            <w:vAlign w:val="center"/>
          </w:tcPr>
          <w:p w:rsidR="00B24015" w:rsidRDefault="00B24015" w:rsidP="00B24015">
            <w:pPr>
              <w:pStyle w:val="af0"/>
              <w:snapToGrid w:val="0"/>
              <w:ind w:left="0" w:firstLineChars="0" w:firstLine="0"/>
              <w:jc w:val="center"/>
            </w:pPr>
            <w:r>
              <w:rPr>
                <w:rFonts w:hint="eastAsia"/>
              </w:rPr>
              <w:t>15</w:t>
            </w:r>
          </w:p>
        </w:tc>
        <w:tc>
          <w:tcPr>
            <w:tcW w:w="984" w:type="dxa"/>
            <w:vAlign w:val="center"/>
          </w:tcPr>
          <w:p w:rsidR="00B24015" w:rsidRDefault="00B24015" w:rsidP="00B24015">
            <w:pPr>
              <w:pStyle w:val="af0"/>
              <w:snapToGrid w:val="0"/>
              <w:ind w:left="0" w:firstLineChars="0" w:firstLine="0"/>
              <w:jc w:val="center"/>
            </w:pPr>
            <w:r>
              <w:rPr>
                <w:rFonts w:hint="eastAsia"/>
              </w:rPr>
              <w:t>20</w:t>
            </w:r>
          </w:p>
        </w:tc>
        <w:tc>
          <w:tcPr>
            <w:tcW w:w="983" w:type="dxa"/>
            <w:vAlign w:val="center"/>
          </w:tcPr>
          <w:p w:rsidR="00B24015" w:rsidRDefault="00B24015" w:rsidP="00B24015">
            <w:pPr>
              <w:pStyle w:val="af0"/>
              <w:snapToGrid w:val="0"/>
              <w:ind w:left="0" w:firstLineChars="0" w:firstLine="0"/>
              <w:jc w:val="center"/>
            </w:pPr>
            <w:r>
              <w:rPr>
                <w:rFonts w:hint="eastAsia"/>
              </w:rPr>
              <w:t>25</w:t>
            </w:r>
          </w:p>
        </w:tc>
        <w:tc>
          <w:tcPr>
            <w:tcW w:w="984" w:type="dxa"/>
            <w:vAlign w:val="center"/>
          </w:tcPr>
          <w:p w:rsidR="00B24015" w:rsidRDefault="00B24015" w:rsidP="00B24015">
            <w:pPr>
              <w:pStyle w:val="af0"/>
              <w:snapToGrid w:val="0"/>
              <w:ind w:left="0" w:firstLineChars="0" w:firstLine="0"/>
              <w:jc w:val="center"/>
            </w:pPr>
            <w:r>
              <w:rPr>
                <w:rFonts w:hint="eastAsia"/>
              </w:rPr>
              <w:t>30</w:t>
            </w:r>
          </w:p>
        </w:tc>
      </w:tr>
      <w:tr w:rsidR="00B24015" w:rsidTr="00B24015">
        <w:tc>
          <w:tcPr>
            <w:tcW w:w="2660" w:type="dxa"/>
            <w:vAlign w:val="center"/>
          </w:tcPr>
          <w:p w:rsidR="00B24015" w:rsidRDefault="00B24015" w:rsidP="00B24015">
            <w:pPr>
              <w:pStyle w:val="af0"/>
              <w:snapToGrid w:val="0"/>
              <w:ind w:left="0" w:firstLineChars="0" w:firstLine="0"/>
              <w:jc w:val="center"/>
            </w:pPr>
            <w:r>
              <w:t>二氧化碳濃度</w:t>
            </w:r>
            <w:r>
              <w:rPr>
                <w:rFonts w:hint="eastAsia"/>
              </w:rPr>
              <w:t>（</w:t>
            </w:r>
            <w:r>
              <w:rPr>
                <w:rFonts w:hint="eastAsia"/>
              </w:rPr>
              <w:t>ppm</w:t>
            </w:r>
            <w:r>
              <w:rPr>
                <w:rFonts w:hint="eastAsia"/>
              </w:rPr>
              <w:t>）</w:t>
            </w:r>
          </w:p>
        </w:tc>
        <w:tc>
          <w:tcPr>
            <w:tcW w:w="983" w:type="dxa"/>
            <w:vAlign w:val="center"/>
          </w:tcPr>
          <w:p w:rsidR="00B24015" w:rsidRDefault="00B24015" w:rsidP="00B24015">
            <w:pPr>
              <w:pStyle w:val="af0"/>
              <w:snapToGrid w:val="0"/>
              <w:ind w:left="0" w:firstLineChars="0" w:firstLine="0"/>
              <w:jc w:val="center"/>
            </w:pPr>
            <w:r>
              <w:rPr>
                <w:rFonts w:hint="eastAsia"/>
              </w:rPr>
              <w:t>1800</w:t>
            </w:r>
          </w:p>
        </w:tc>
        <w:tc>
          <w:tcPr>
            <w:tcW w:w="983" w:type="dxa"/>
            <w:vAlign w:val="center"/>
          </w:tcPr>
          <w:p w:rsidR="00B24015" w:rsidRDefault="00B24015" w:rsidP="00B24015">
            <w:pPr>
              <w:pStyle w:val="af0"/>
              <w:snapToGrid w:val="0"/>
              <w:ind w:left="0" w:firstLineChars="0" w:firstLine="0"/>
              <w:jc w:val="center"/>
            </w:pPr>
            <w:r>
              <w:rPr>
                <w:rFonts w:hint="eastAsia"/>
              </w:rPr>
              <w:t>1300</w:t>
            </w:r>
          </w:p>
        </w:tc>
        <w:tc>
          <w:tcPr>
            <w:tcW w:w="984" w:type="dxa"/>
            <w:vAlign w:val="center"/>
          </w:tcPr>
          <w:p w:rsidR="00B24015" w:rsidRDefault="00B24015" w:rsidP="00B24015">
            <w:pPr>
              <w:pStyle w:val="af0"/>
              <w:snapToGrid w:val="0"/>
              <w:ind w:left="0" w:firstLineChars="0" w:firstLine="0"/>
              <w:jc w:val="center"/>
            </w:pPr>
            <w:r>
              <w:rPr>
                <w:rFonts w:hint="eastAsia"/>
              </w:rPr>
              <w:t>800</w:t>
            </w:r>
          </w:p>
        </w:tc>
        <w:tc>
          <w:tcPr>
            <w:tcW w:w="983" w:type="dxa"/>
            <w:vAlign w:val="center"/>
          </w:tcPr>
          <w:p w:rsidR="00B24015" w:rsidRDefault="00B24015" w:rsidP="00B24015">
            <w:pPr>
              <w:pStyle w:val="af0"/>
              <w:snapToGrid w:val="0"/>
              <w:ind w:left="0" w:firstLineChars="0" w:firstLine="0"/>
              <w:jc w:val="center"/>
            </w:pPr>
            <w:r>
              <w:rPr>
                <w:rFonts w:hint="eastAsia"/>
              </w:rPr>
              <w:t>500</w:t>
            </w:r>
          </w:p>
        </w:tc>
        <w:tc>
          <w:tcPr>
            <w:tcW w:w="984" w:type="dxa"/>
            <w:vAlign w:val="center"/>
          </w:tcPr>
          <w:p w:rsidR="00B24015" w:rsidRDefault="00B24015" w:rsidP="00B24015">
            <w:pPr>
              <w:pStyle w:val="af0"/>
              <w:snapToGrid w:val="0"/>
              <w:ind w:left="0" w:firstLineChars="0" w:firstLine="0"/>
              <w:jc w:val="center"/>
            </w:pPr>
            <w:r>
              <w:rPr>
                <w:rFonts w:hint="eastAsia"/>
              </w:rPr>
              <w:t>250</w:t>
            </w:r>
          </w:p>
        </w:tc>
        <w:tc>
          <w:tcPr>
            <w:tcW w:w="983" w:type="dxa"/>
            <w:vAlign w:val="center"/>
          </w:tcPr>
          <w:p w:rsidR="00B24015" w:rsidRDefault="00B24015" w:rsidP="00B24015">
            <w:pPr>
              <w:pStyle w:val="af0"/>
              <w:snapToGrid w:val="0"/>
              <w:ind w:left="0" w:firstLineChars="0" w:firstLine="0"/>
              <w:jc w:val="center"/>
            </w:pPr>
            <w:r>
              <w:rPr>
                <w:rFonts w:hint="eastAsia"/>
              </w:rPr>
              <w:t>150</w:t>
            </w:r>
          </w:p>
        </w:tc>
        <w:tc>
          <w:tcPr>
            <w:tcW w:w="984" w:type="dxa"/>
            <w:vAlign w:val="center"/>
          </w:tcPr>
          <w:p w:rsidR="00B24015" w:rsidRDefault="00B24015" w:rsidP="00B24015">
            <w:pPr>
              <w:pStyle w:val="af0"/>
              <w:snapToGrid w:val="0"/>
              <w:ind w:left="0" w:firstLineChars="0" w:firstLine="0"/>
              <w:jc w:val="center"/>
            </w:pPr>
            <w:r>
              <w:rPr>
                <w:rFonts w:hint="eastAsia"/>
              </w:rPr>
              <w:t>200</w:t>
            </w:r>
          </w:p>
        </w:tc>
      </w:tr>
      <w:tr w:rsidR="00B24015" w:rsidTr="00B24015">
        <w:tc>
          <w:tcPr>
            <w:tcW w:w="2660" w:type="dxa"/>
            <w:vAlign w:val="center"/>
          </w:tcPr>
          <w:p w:rsidR="00B24015" w:rsidRPr="00B24015" w:rsidRDefault="00B24015" w:rsidP="00B24015">
            <w:pPr>
              <w:pStyle w:val="af0"/>
              <w:snapToGrid w:val="0"/>
              <w:ind w:left="0" w:firstLineChars="0" w:firstLine="0"/>
              <w:jc w:val="center"/>
            </w:pPr>
            <w:r>
              <w:t>時間（分鐘）</w:t>
            </w:r>
          </w:p>
        </w:tc>
        <w:tc>
          <w:tcPr>
            <w:tcW w:w="983" w:type="dxa"/>
            <w:vAlign w:val="center"/>
          </w:tcPr>
          <w:p w:rsidR="00B24015" w:rsidRDefault="00B24015" w:rsidP="00B24015">
            <w:pPr>
              <w:pStyle w:val="af0"/>
              <w:snapToGrid w:val="0"/>
              <w:ind w:left="0" w:firstLineChars="0" w:firstLine="0"/>
              <w:jc w:val="center"/>
            </w:pPr>
            <w:r>
              <w:rPr>
                <w:rFonts w:hint="eastAsia"/>
              </w:rPr>
              <w:t>35</w:t>
            </w:r>
          </w:p>
        </w:tc>
        <w:tc>
          <w:tcPr>
            <w:tcW w:w="983" w:type="dxa"/>
            <w:vAlign w:val="center"/>
          </w:tcPr>
          <w:p w:rsidR="00B24015" w:rsidRDefault="00B24015" w:rsidP="00B24015">
            <w:pPr>
              <w:pStyle w:val="af0"/>
              <w:snapToGrid w:val="0"/>
              <w:ind w:left="0" w:firstLineChars="0" w:firstLine="0"/>
              <w:jc w:val="center"/>
            </w:pPr>
            <w:r>
              <w:rPr>
                <w:rFonts w:hint="eastAsia"/>
              </w:rPr>
              <w:t>40</w:t>
            </w:r>
          </w:p>
        </w:tc>
        <w:tc>
          <w:tcPr>
            <w:tcW w:w="984" w:type="dxa"/>
            <w:vAlign w:val="center"/>
          </w:tcPr>
          <w:p w:rsidR="00B24015" w:rsidRDefault="00B24015" w:rsidP="00B24015">
            <w:pPr>
              <w:pStyle w:val="af0"/>
              <w:snapToGrid w:val="0"/>
              <w:ind w:left="0" w:firstLineChars="0" w:firstLine="0"/>
              <w:jc w:val="center"/>
            </w:pPr>
            <w:r>
              <w:rPr>
                <w:rFonts w:hint="eastAsia"/>
              </w:rPr>
              <w:t>45</w:t>
            </w:r>
          </w:p>
        </w:tc>
        <w:tc>
          <w:tcPr>
            <w:tcW w:w="983" w:type="dxa"/>
            <w:vAlign w:val="center"/>
          </w:tcPr>
          <w:p w:rsidR="00B24015" w:rsidRDefault="00B24015" w:rsidP="00B24015">
            <w:pPr>
              <w:pStyle w:val="af0"/>
              <w:snapToGrid w:val="0"/>
              <w:ind w:left="0" w:firstLineChars="0" w:firstLine="0"/>
              <w:jc w:val="center"/>
            </w:pPr>
            <w:r>
              <w:rPr>
                <w:rFonts w:hint="eastAsia"/>
              </w:rPr>
              <w:t>50</w:t>
            </w:r>
          </w:p>
        </w:tc>
        <w:tc>
          <w:tcPr>
            <w:tcW w:w="984" w:type="dxa"/>
            <w:vAlign w:val="center"/>
          </w:tcPr>
          <w:p w:rsidR="00B24015" w:rsidRDefault="00B24015" w:rsidP="00B24015">
            <w:pPr>
              <w:pStyle w:val="af0"/>
              <w:snapToGrid w:val="0"/>
              <w:ind w:left="0" w:firstLineChars="0" w:firstLine="0"/>
              <w:jc w:val="center"/>
            </w:pPr>
            <w:r>
              <w:rPr>
                <w:rFonts w:hint="eastAsia"/>
              </w:rPr>
              <w:t>55</w:t>
            </w:r>
          </w:p>
        </w:tc>
        <w:tc>
          <w:tcPr>
            <w:tcW w:w="983" w:type="dxa"/>
            <w:vAlign w:val="center"/>
          </w:tcPr>
          <w:p w:rsidR="00B24015" w:rsidRDefault="00B24015" w:rsidP="00B24015">
            <w:pPr>
              <w:pStyle w:val="af0"/>
              <w:snapToGrid w:val="0"/>
              <w:ind w:left="0" w:firstLineChars="0" w:firstLine="0"/>
              <w:jc w:val="center"/>
            </w:pPr>
            <w:r>
              <w:rPr>
                <w:rFonts w:hint="eastAsia"/>
              </w:rPr>
              <w:t>60</w:t>
            </w:r>
          </w:p>
        </w:tc>
        <w:tc>
          <w:tcPr>
            <w:tcW w:w="984" w:type="dxa"/>
            <w:vAlign w:val="center"/>
          </w:tcPr>
          <w:p w:rsidR="00B24015" w:rsidRDefault="00B24015" w:rsidP="00B24015">
            <w:pPr>
              <w:pStyle w:val="af0"/>
              <w:snapToGrid w:val="0"/>
              <w:ind w:left="0" w:firstLineChars="0" w:firstLine="0"/>
              <w:jc w:val="center"/>
            </w:pPr>
          </w:p>
        </w:tc>
      </w:tr>
      <w:tr w:rsidR="00B24015" w:rsidTr="00B24015">
        <w:tc>
          <w:tcPr>
            <w:tcW w:w="2660" w:type="dxa"/>
            <w:vAlign w:val="center"/>
          </w:tcPr>
          <w:p w:rsidR="00B24015" w:rsidRDefault="00B24015" w:rsidP="00B24015">
            <w:pPr>
              <w:pStyle w:val="af0"/>
              <w:snapToGrid w:val="0"/>
              <w:ind w:left="0" w:firstLineChars="0" w:firstLine="0"/>
              <w:jc w:val="center"/>
            </w:pPr>
            <w:r>
              <w:t>二氧化碳濃度</w:t>
            </w:r>
            <w:r>
              <w:rPr>
                <w:rFonts w:hint="eastAsia"/>
              </w:rPr>
              <w:t>（</w:t>
            </w:r>
            <w:r>
              <w:rPr>
                <w:rFonts w:hint="eastAsia"/>
              </w:rPr>
              <w:t>ppm</w:t>
            </w:r>
            <w:r>
              <w:rPr>
                <w:rFonts w:hint="eastAsia"/>
              </w:rPr>
              <w:t>）</w:t>
            </w:r>
          </w:p>
        </w:tc>
        <w:tc>
          <w:tcPr>
            <w:tcW w:w="983" w:type="dxa"/>
            <w:vAlign w:val="center"/>
          </w:tcPr>
          <w:p w:rsidR="00B24015" w:rsidRDefault="00B24015" w:rsidP="00B24015">
            <w:pPr>
              <w:pStyle w:val="af0"/>
              <w:snapToGrid w:val="0"/>
              <w:ind w:left="0" w:firstLineChars="0" w:firstLine="0"/>
              <w:jc w:val="center"/>
            </w:pPr>
            <w:r>
              <w:rPr>
                <w:rFonts w:hint="eastAsia"/>
              </w:rPr>
              <w:t>250</w:t>
            </w:r>
          </w:p>
        </w:tc>
        <w:tc>
          <w:tcPr>
            <w:tcW w:w="983" w:type="dxa"/>
            <w:vAlign w:val="center"/>
          </w:tcPr>
          <w:p w:rsidR="00B24015" w:rsidRDefault="00B24015" w:rsidP="00B24015">
            <w:pPr>
              <w:pStyle w:val="af0"/>
              <w:snapToGrid w:val="0"/>
              <w:ind w:left="0" w:firstLineChars="0" w:firstLine="0"/>
              <w:jc w:val="center"/>
            </w:pPr>
            <w:r>
              <w:rPr>
                <w:rFonts w:hint="eastAsia"/>
              </w:rPr>
              <w:t>350</w:t>
            </w:r>
          </w:p>
        </w:tc>
        <w:tc>
          <w:tcPr>
            <w:tcW w:w="984" w:type="dxa"/>
            <w:vAlign w:val="center"/>
          </w:tcPr>
          <w:p w:rsidR="00B24015" w:rsidRDefault="00B24015" w:rsidP="00B24015">
            <w:pPr>
              <w:pStyle w:val="af0"/>
              <w:snapToGrid w:val="0"/>
              <w:ind w:left="0" w:firstLineChars="0" w:firstLine="0"/>
              <w:jc w:val="center"/>
            </w:pPr>
            <w:r>
              <w:rPr>
                <w:rFonts w:hint="eastAsia"/>
              </w:rPr>
              <w:t>450</w:t>
            </w:r>
          </w:p>
        </w:tc>
        <w:tc>
          <w:tcPr>
            <w:tcW w:w="983" w:type="dxa"/>
            <w:vAlign w:val="center"/>
          </w:tcPr>
          <w:p w:rsidR="00B24015" w:rsidRDefault="00B24015" w:rsidP="00B24015">
            <w:pPr>
              <w:pStyle w:val="af0"/>
              <w:snapToGrid w:val="0"/>
              <w:ind w:left="0" w:firstLineChars="0" w:firstLine="0"/>
              <w:jc w:val="center"/>
            </w:pPr>
            <w:r>
              <w:rPr>
                <w:rFonts w:hint="eastAsia"/>
              </w:rPr>
              <w:t>550</w:t>
            </w:r>
          </w:p>
        </w:tc>
        <w:tc>
          <w:tcPr>
            <w:tcW w:w="984" w:type="dxa"/>
            <w:vAlign w:val="center"/>
          </w:tcPr>
          <w:p w:rsidR="00B24015" w:rsidRDefault="00B24015" w:rsidP="00B24015">
            <w:pPr>
              <w:pStyle w:val="af0"/>
              <w:snapToGrid w:val="0"/>
              <w:ind w:left="0" w:firstLineChars="0" w:firstLine="0"/>
              <w:jc w:val="center"/>
            </w:pPr>
            <w:r>
              <w:rPr>
                <w:rFonts w:hint="eastAsia"/>
              </w:rPr>
              <w:t>650</w:t>
            </w:r>
          </w:p>
        </w:tc>
        <w:tc>
          <w:tcPr>
            <w:tcW w:w="983" w:type="dxa"/>
            <w:vAlign w:val="center"/>
          </w:tcPr>
          <w:p w:rsidR="00B24015" w:rsidRDefault="00B24015" w:rsidP="00B24015">
            <w:pPr>
              <w:pStyle w:val="af0"/>
              <w:snapToGrid w:val="0"/>
              <w:ind w:left="0" w:firstLineChars="0" w:firstLine="0"/>
              <w:jc w:val="center"/>
            </w:pPr>
            <w:r>
              <w:rPr>
                <w:rFonts w:hint="eastAsia"/>
              </w:rPr>
              <w:t>750</w:t>
            </w:r>
          </w:p>
        </w:tc>
        <w:tc>
          <w:tcPr>
            <w:tcW w:w="984" w:type="dxa"/>
            <w:vAlign w:val="center"/>
          </w:tcPr>
          <w:p w:rsidR="00B24015" w:rsidRDefault="00B24015" w:rsidP="00B24015">
            <w:pPr>
              <w:pStyle w:val="af0"/>
              <w:snapToGrid w:val="0"/>
              <w:ind w:left="0" w:firstLineChars="0" w:firstLine="0"/>
              <w:jc w:val="center"/>
            </w:pPr>
          </w:p>
        </w:tc>
      </w:tr>
    </w:tbl>
    <w:p w:rsidR="009C77A0" w:rsidRPr="002D5676" w:rsidRDefault="009C77A0" w:rsidP="00803ED2">
      <w:pPr>
        <w:pStyle w:val="af0"/>
        <w:spacing w:beforeLines="30" w:before="117"/>
      </w:pPr>
      <w:r w:rsidRPr="00985939">
        <w:t>18</w:t>
      </w:r>
      <w:r w:rsidR="00985939">
        <w:rPr>
          <w:rFonts w:hint="eastAsia"/>
        </w:rPr>
        <w:t>.</w:t>
      </w:r>
      <w:r w:rsidR="00985939">
        <w:rPr>
          <w:rFonts w:hint="eastAsia"/>
        </w:rPr>
        <w:tab/>
      </w:r>
      <w:r w:rsidR="00985939" w:rsidRPr="00985939">
        <w:rPr>
          <w:rFonts w:hint="eastAsia"/>
        </w:rPr>
        <w:t>試於方格紙上畫出二氧化碳濃度與時間關係圖。</w:t>
      </w:r>
      <w:r w:rsidR="00B24015">
        <w:rPr>
          <w:rFonts w:hint="eastAsia"/>
        </w:rPr>
        <w:t>（</w:t>
      </w:r>
      <w:r w:rsidRPr="00985939">
        <w:rPr>
          <w:rFonts w:hint="eastAsia"/>
        </w:rPr>
        <w:t>5</w:t>
      </w:r>
      <w:r w:rsidRPr="00985939">
        <w:rPr>
          <w:rFonts w:hint="eastAsia"/>
        </w:rPr>
        <w:t>分</w:t>
      </w:r>
      <w:r w:rsidR="00B24015">
        <w:rPr>
          <w:rFonts w:hint="eastAsia"/>
        </w:rPr>
        <w:t>）</w:t>
      </w:r>
    </w:p>
    <w:p w:rsidR="009C77A0" w:rsidRPr="00985939" w:rsidRDefault="009C77A0" w:rsidP="00985939">
      <w:pPr>
        <w:pStyle w:val="af0"/>
      </w:pPr>
      <w:r w:rsidRPr="00985939">
        <w:t>19</w:t>
      </w:r>
      <w:r w:rsidR="00985939" w:rsidRPr="00985939">
        <w:t>.</w:t>
      </w:r>
      <w:r w:rsidR="00985939" w:rsidRPr="00985939">
        <w:rPr>
          <w:rFonts w:hint="eastAsia"/>
        </w:rPr>
        <w:tab/>
      </w:r>
      <w:r w:rsidR="00985939" w:rsidRPr="00985939">
        <w:rPr>
          <w:rFonts w:hint="eastAsia"/>
        </w:rPr>
        <w:t>偵測期間的第</w:t>
      </w:r>
      <w:r w:rsidR="00985939" w:rsidRPr="00985939">
        <w:t>45</w:t>
      </w:r>
      <w:r w:rsidR="00985939" w:rsidRPr="00985939">
        <w:rPr>
          <w:rFonts w:hint="eastAsia"/>
        </w:rPr>
        <w:t>分鐘時，植物有沒有照光？原因為何？</w:t>
      </w:r>
      <w:r w:rsidR="00F32A99">
        <w:rPr>
          <w:rFonts w:hint="eastAsia"/>
        </w:rPr>
        <w:t>（</w:t>
      </w:r>
      <w:r w:rsidRPr="00985939">
        <w:rPr>
          <w:rFonts w:hint="eastAsia"/>
        </w:rPr>
        <w:t>3</w:t>
      </w:r>
      <w:r w:rsidRPr="00985939">
        <w:rPr>
          <w:rFonts w:hint="eastAsia"/>
        </w:rPr>
        <w:t>分</w:t>
      </w:r>
      <w:r w:rsidR="00F32A99">
        <w:rPr>
          <w:rFonts w:hint="eastAsia"/>
        </w:rPr>
        <w:t>）</w:t>
      </w:r>
    </w:p>
    <w:p w:rsidR="00727742" w:rsidRDefault="009C77A0" w:rsidP="00803ED2">
      <w:pPr>
        <w:pStyle w:val="af0"/>
      </w:pPr>
      <w:r w:rsidRPr="00985939">
        <w:t>20</w:t>
      </w:r>
      <w:r w:rsidR="00985939" w:rsidRPr="00985939">
        <w:rPr>
          <w:rFonts w:hint="eastAsia"/>
        </w:rPr>
        <w:t>.</w:t>
      </w:r>
      <w:r w:rsidR="00985939" w:rsidRPr="00985939">
        <w:rPr>
          <w:rFonts w:hint="eastAsia"/>
        </w:rPr>
        <w:tab/>
      </w:r>
      <w:r w:rsidR="00985939" w:rsidRPr="00985939">
        <w:rPr>
          <w:rFonts w:hint="eastAsia"/>
        </w:rPr>
        <w:t>偵測期間的最初</w:t>
      </w:r>
      <w:r w:rsidR="00985939" w:rsidRPr="00985939">
        <w:t>20</w:t>
      </w:r>
      <w:r w:rsidR="00985939" w:rsidRPr="00985939">
        <w:rPr>
          <w:rFonts w:hint="eastAsia"/>
        </w:rPr>
        <w:t>分鐘時段，瓶內植物有無進行呼吸作用？在此時段，為什麼二氧化碳濃度的變化曲線呈現下降趨勢？</w:t>
      </w:r>
      <w:r w:rsidR="00F32A99">
        <w:rPr>
          <w:rFonts w:hint="eastAsia"/>
        </w:rPr>
        <w:t>（</w:t>
      </w:r>
      <w:r w:rsidRPr="002D5676">
        <w:rPr>
          <w:rFonts w:hint="eastAsia"/>
        </w:rPr>
        <w:t>3</w:t>
      </w:r>
      <w:r w:rsidRPr="002D5676">
        <w:rPr>
          <w:rFonts w:hint="eastAsia"/>
        </w:rPr>
        <w:t>分</w:t>
      </w:r>
      <w:r w:rsidR="00F32A99">
        <w:rPr>
          <w:rFonts w:hint="eastAsia"/>
        </w:rPr>
        <w:t>）</w:t>
      </w:r>
    </w:p>
    <w:p w:rsidR="00985939" w:rsidRDefault="009C77A0" w:rsidP="00985939">
      <w:pPr>
        <w:pStyle w:val="af0"/>
      </w:pPr>
      <w:r w:rsidRPr="002D5676">
        <w:t>21</w:t>
      </w:r>
      <w:r w:rsidR="00985939">
        <w:rPr>
          <w:rFonts w:hint="eastAsia"/>
        </w:rPr>
        <w:t>.</w:t>
      </w:r>
      <w:r w:rsidR="00985939">
        <w:rPr>
          <w:rFonts w:hint="eastAsia"/>
        </w:rPr>
        <w:tab/>
      </w:r>
      <w:r w:rsidR="00985939">
        <w:rPr>
          <w:rFonts w:hint="eastAsia"/>
        </w:rPr>
        <w:t>第</w:t>
      </w:r>
      <w:r w:rsidR="00985939">
        <w:rPr>
          <w:rFonts w:ascii="TimesNewRomanPSMT" w:hAnsi="TimesNewRomanPSMT" w:cs="TimesNewRomanPSMT"/>
        </w:rPr>
        <w:t>35</w:t>
      </w:r>
      <w:r w:rsidR="00985939">
        <w:rPr>
          <w:rFonts w:hint="eastAsia"/>
        </w:rPr>
        <w:t>分鐘至第</w:t>
      </w:r>
      <w:r w:rsidR="00985939">
        <w:rPr>
          <w:rFonts w:ascii="TimesNewRomanPSMT" w:hAnsi="TimesNewRomanPSMT" w:cs="TimesNewRomanPSMT"/>
        </w:rPr>
        <w:t>60</w:t>
      </w:r>
      <w:r w:rsidR="00985939">
        <w:rPr>
          <w:rFonts w:hint="eastAsia"/>
        </w:rPr>
        <w:t>分鐘，錐形瓶內的二氧化碳增加了若干毫克？（假設溫度保持</w:t>
      </w:r>
      <w:r w:rsidR="00985939">
        <w:rPr>
          <w:rFonts w:ascii="TimesNewRomanPSMT" w:hAnsi="TimesNewRomanPSMT" w:cs="TimesNewRomanPSMT"/>
        </w:rPr>
        <w:t>25˚C</w:t>
      </w:r>
      <w:r w:rsidR="00985939">
        <w:rPr>
          <w:rFonts w:hint="eastAsia"/>
        </w:rPr>
        <w:t>不變，氣體的莫耳體積為</w:t>
      </w:r>
      <w:r w:rsidR="00985939">
        <w:rPr>
          <w:rFonts w:ascii="TimesNewRomanPSMT" w:hAnsi="TimesNewRomanPSMT" w:cs="TimesNewRomanPSMT"/>
        </w:rPr>
        <w:t>24500 mL/mol</w:t>
      </w:r>
      <w:r w:rsidR="00985939">
        <w:rPr>
          <w:rFonts w:hint="eastAsia"/>
        </w:rPr>
        <w:t>，</w:t>
      </w:r>
      <w:r w:rsidR="00985939">
        <w:rPr>
          <w:rFonts w:ascii="TimesNewRomanPSMT" w:hAnsi="TimesNewRomanPSMT" w:cs="TimesNewRomanPSMT"/>
        </w:rPr>
        <w:t>ppm</w:t>
      </w:r>
      <w:r w:rsidR="00985939">
        <w:rPr>
          <w:rFonts w:hint="eastAsia"/>
        </w:rPr>
        <w:t>＝</w:t>
      </w:r>
      <w:r w:rsidR="00985939">
        <w:rPr>
          <w:rFonts w:ascii="TimesNewRomanPSMT" w:hAnsi="TimesNewRomanPSMT" w:cs="TimesNewRomanPSMT"/>
        </w:rPr>
        <w:t>mL/m</w:t>
      </w:r>
      <w:r w:rsidR="00985939" w:rsidRPr="00F32A99">
        <w:rPr>
          <w:vertAlign w:val="superscript"/>
        </w:rPr>
        <w:t>3</w:t>
      </w:r>
      <w:r w:rsidR="00985939">
        <w:rPr>
          <w:rFonts w:hint="eastAsia"/>
        </w:rPr>
        <w:t>）</w:t>
      </w:r>
      <w:r w:rsidR="00F32A99">
        <w:rPr>
          <w:rFonts w:hint="eastAsia"/>
        </w:rPr>
        <w:t>（</w:t>
      </w:r>
      <w:r w:rsidR="00F32A99" w:rsidRPr="002D5676">
        <w:rPr>
          <w:rFonts w:hint="eastAsia"/>
        </w:rPr>
        <w:t>5</w:t>
      </w:r>
      <w:r w:rsidR="00F32A99" w:rsidRPr="002D5676">
        <w:rPr>
          <w:rFonts w:hint="eastAsia"/>
        </w:rPr>
        <w:t>分</w:t>
      </w:r>
      <w:r w:rsidR="00F32A99">
        <w:rPr>
          <w:rFonts w:hint="eastAsia"/>
        </w:rPr>
        <w:t>）</w:t>
      </w:r>
    </w:p>
    <w:p w:rsidR="009C77A0" w:rsidRPr="002D5676" w:rsidRDefault="00985939" w:rsidP="00985939">
      <w:pPr>
        <w:pStyle w:val="afe"/>
      </w:pPr>
      <w:r>
        <w:rPr>
          <w:rFonts w:hint="eastAsia"/>
        </w:rPr>
        <w:t>(A)</w:t>
      </w:r>
      <w:r>
        <w:t xml:space="preserve"> </w:t>
      </w:r>
      <w:r>
        <w:rPr>
          <w:rFonts w:ascii="TimesNewRomanPSMT" w:hAnsi="TimesNewRomanPSMT" w:cs="TimesNewRomanPSMT"/>
        </w:rPr>
        <w:t>0.5</w:t>
      </w:r>
      <w:r>
        <w:rPr>
          <w:rFonts w:hint="eastAsia"/>
        </w:rPr>
        <w:t xml:space="preserve">　</w:t>
      </w:r>
      <w:r>
        <w:rPr>
          <w:rFonts w:hint="eastAsia"/>
        </w:rPr>
        <w:t>(B)</w:t>
      </w:r>
      <w:r>
        <w:t xml:space="preserve"> </w:t>
      </w:r>
      <w:r>
        <w:rPr>
          <w:rFonts w:ascii="TimesNewRomanPSMT" w:hAnsi="TimesNewRomanPSMT" w:cs="TimesNewRomanPSMT"/>
        </w:rPr>
        <w:t>0.9</w:t>
      </w:r>
      <w:r>
        <w:rPr>
          <w:rFonts w:hint="eastAsia"/>
        </w:rPr>
        <w:t xml:space="preserve">　</w:t>
      </w:r>
      <w:r>
        <w:rPr>
          <w:rFonts w:hint="eastAsia"/>
        </w:rPr>
        <w:t>(C)</w:t>
      </w:r>
      <w:r>
        <w:t xml:space="preserve"> </w:t>
      </w:r>
      <w:r>
        <w:rPr>
          <w:rFonts w:ascii="TimesNewRomanPSMT" w:hAnsi="TimesNewRomanPSMT" w:cs="TimesNewRomanPSMT"/>
        </w:rPr>
        <w:t>5</w:t>
      </w:r>
      <w:r>
        <w:rPr>
          <w:rFonts w:hint="eastAsia"/>
        </w:rPr>
        <w:t xml:space="preserve">　</w:t>
      </w:r>
      <w:r>
        <w:rPr>
          <w:rFonts w:hint="eastAsia"/>
        </w:rPr>
        <w:t>(D)</w:t>
      </w:r>
      <w:r>
        <w:t xml:space="preserve"> </w:t>
      </w:r>
      <w:r>
        <w:rPr>
          <w:rFonts w:ascii="TimesNewRomanPSMT" w:hAnsi="TimesNewRomanPSMT" w:cs="TimesNewRomanPSMT"/>
        </w:rPr>
        <w:t>9</w:t>
      </w:r>
      <w:r>
        <w:rPr>
          <w:rFonts w:hint="eastAsia"/>
        </w:rPr>
        <w:t xml:space="preserve">　</w:t>
      </w:r>
      <w:r>
        <w:rPr>
          <w:rFonts w:hint="eastAsia"/>
        </w:rPr>
        <w:t>(E)</w:t>
      </w:r>
      <w:r>
        <w:t xml:space="preserve"> </w:t>
      </w:r>
      <w:r>
        <w:rPr>
          <w:rFonts w:ascii="TimesNewRomanPSMT" w:hAnsi="TimesNewRomanPSMT" w:cs="TimesNewRomanPSMT"/>
        </w:rPr>
        <w:t>10</w:t>
      </w:r>
      <w:r>
        <w:rPr>
          <w:rFonts w:hint="eastAsia"/>
        </w:rPr>
        <w:t>。</w:t>
      </w:r>
    </w:p>
    <w:p w:rsidR="00803ED2" w:rsidRPr="00803ED2" w:rsidRDefault="00803ED2">
      <w:pPr>
        <w:widowControl/>
        <w:jc w:val="left"/>
      </w:pPr>
      <w:r w:rsidRPr="00803ED2">
        <w:br w:type="page"/>
      </w:r>
    </w:p>
    <w:p w:rsidR="009C77A0" w:rsidRPr="00F32A99" w:rsidRDefault="009C77A0" w:rsidP="009C77A0">
      <w:pPr>
        <w:pStyle w:val="af0"/>
        <w:rPr>
          <w:u w:val="single"/>
        </w:rPr>
      </w:pPr>
      <w:r w:rsidRPr="00F32A99">
        <w:rPr>
          <w:u w:val="single"/>
        </w:rPr>
        <w:t>22</w:t>
      </w:r>
      <w:r w:rsidRPr="00F32A99">
        <w:rPr>
          <w:rFonts w:hint="eastAsia"/>
          <w:u w:val="single"/>
        </w:rPr>
        <w:t>～</w:t>
      </w:r>
      <w:r w:rsidRPr="00F32A99">
        <w:rPr>
          <w:u w:val="single"/>
        </w:rPr>
        <w:t>25</w:t>
      </w:r>
      <w:r w:rsidRPr="00F32A99">
        <w:rPr>
          <w:rFonts w:hint="eastAsia"/>
          <w:u w:val="single"/>
        </w:rPr>
        <w:t>題</w:t>
      </w:r>
      <w:r w:rsidRPr="00F32A99">
        <w:rPr>
          <w:u w:val="single"/>
        </w:rPr>
        <w:t>為題組</w:t>
      </w:r>
    </w:p>
    <w:p w:rsidR="00985939" w:rsidRPr="00985939" w:rsidRDefault="00985939" w:rsidP="00F32A99">
      <w:pPr>
        <w:pStyle w:val="af0"/>
        <w:snapToGrid w:val="0"/>
        <w:spacing w:line="326" w:lineRule="auto"/>
        <w:ind w:left="0" w:firstLineChars="0" w:firstLine="0"/>
      </w:pPr>
      <w:r w:rsidRPr="00985939">
        <w:rPr>
          <w:rFonts w:hint="eastAsia"/>
        </w:rPr>
        <w:t>層析實驗中，可以根據</w:t>
      </w:r>
      <w:r w:rsidRPr="00F32A99">
        <w:rPr>
          <w:i/>
        </w:rPr>
        <w:t>R</w:t>
      </w:r>
      <w:r w:rsidRPr="00F32A99">
        <w:rPr>
          <w:vertAlign w:val="subscript"/>
        </w:rPr>
        <w:t>f</w:t>
      </w:r>
      <w:r w:rsidRPr="00985939">
        <w:rPr>
          <w:rFonts w:hint="eastAsia"/>
        </w:rPr>
        <w:t>值來分析物質，其計算方法為</w:t>
      </w:r>
      <w:r w:rsidRPr="00F32A99">
        <w:rPr>
          <w:i/>
        </w:rPr>
        <w:t>R</w:t>
      </w:r>
      <w:r w:rsidRPr="00F32A99">
        <w:rPr>
          <w:vertAlign w:val="subscript"/>
        </w:rPr>
        <w:t>f</w:t>
      </w:r>
      <w:r w:rsidRPr="00985939">
        <w:rPr>
          <w:rFonts w:hint="eastAsia"/>
        </w:rPr>
        <w:t>＝</w:t>
      </w:r>
      <w:r w:rsidR="00F32A99" w:rsidRPr="00F32A99">
        <w:rPr>
          <w:position w:val="-26"/>
        </w:rPr>
        <w:object w:dxaOrig="1880" w:dyaOrig="620">
          <v:shape id="_x0000_i1027" type="#_x0000_t75" style="width:94pt;height:31pt" o:ole="">
            <v:imagedata r:id="rId27" o:title=""/>
          </v:shape>
          <o:OLEObject Type="Embed" ProgID="Equation.DSMT4" ShapeID="_x0000_i1027" DrawAspect="Content" ObjectID="_1756020937" r:id="rId28"/>
        </w:object>
      </w:r>
      <w:r w:rsidRPr="00985939">
        <w:rPr>
          <w:rFonts w:hint="eastAsia"/>
        </w:rPr>
        <w:t>。在實驗操作前，老師請同學試著寫出層析的實驗流程，以下為</w:t>
      </w:r>
      <w:r w:rsidRPr="00F32A99">
        <w:rPr>
          <w:rFonts w:hint="eastAsia"/>
          <w:u w:val="single"/>
        </w:rPr>
        <w:t>阿騰</w:t>
      </w:r>
      <w:r w:rsidRPr="00985939">
        <w:rPr>
          <w:rFonts w:hint="eastAsia"/>
        </w:rPr>
        <w:t>所寫的實驗步驟：</w:t>
      </w:r>
    </w:p>
    <w:p w:rsidR="00985939" w:rsidRPr="00985939" w:rsidRDefault="00F32A99" w:rsidP="00F32A99">
      <w:pPr>
        <w:pStyle w:val="af0"/>
      </w:pPr>
      <w:r>
        <w:rPr>
          <w:rFonts w:hint="eastAsia"/>
        </w:rPr>
        <w:t>①</w:t>
      </w:r>
      <w:r>
        <w:rPr>
          <w:rFonts w:hint="eastAsia"/>
        </w:rPr>
        <w:tab/>
      </w:r>
      <w:r w:rsidR="00985939" w:rsidRPr="00985939">
        <w:rPr>
          <w:rFonts w:hint="eastAsia"/>
        </w:rPr>
        <w:t>取濃度</w:t>
      </w:r>
      <w:r w:rsidR="00985939" w:rsidRPr="00985939">
        <w:t>95%</w:t>
      </w:r>
      <w:r w:rsidR="00985939" w:rsidRPr="00985939">
        <w:rPr>
          <w:rFonts w:hint="eastAsia"/>
        </w:rPr>
        <w:t>的酒精</w:t>
      </w:r>
      <w:r w:rsidR="00985939" w:rsidRPr="00985939">
        <w:t>10 mL</w:t>
      </w:r>
      <w:r w:rsidR="00985939" w:rsidRPr="00985939">
        <w:rPr>
          <w:rFonts w:hint="eastAsia"/>
        </w:rPr>
        <w:t>倒入</w:t>
      </w:r>
      <w:r w:rsidR="00985939" w:rsidRPr="00985939">
        <w:t>250</w:t>
      </w:r>
      <w:r w:rsidR="009B782E">
        <w:rPr>
          <w:rFonts w:hint="eastAsia"/>
        </w:rPr>
        <w:t xml:space="preserve"> </w:t>
      </w:r>
      <w:r w:rsidR="00985939" w:rsidRPr="00985939">
        <w:t>mL</w:t>
      </w:r>
      <w:r w:rsidR="00985939" w:rsidRPr="00985939">
        <w:rPr>
          <w:rFonts w:hint="eastAsia"/>
        </w:rPr>
        <w:t>燒杯中，測量溶液距離燒杯底部的高度約</w:t>
      </w:r>
      <w:r w:rsidR="00985939" w:rsidRPr="00985939">
        <w:t>0.5</w:t>
      </w:r>
      <w:r>
        <w:rPr>
          <w:rFonts w:hint="eastAsia"/>
        </w:rPr>
        <w:t xml:space="preserve"> </w:t>
      </w:r>
      <w:r w:rsidR="00985939" w:rsidRPr="00985939">
        <w:t>cm</w:t>
      </w:r>
      <w:r w:rsidR="00985939" w:rsidRPr="00985939">
        <w:rPr>
          <w:rFonts w:hint="eastAsia"/>
        </w:rPr>
        <w:t>，並以培養皿覆蓋燒杯。</w:t>
      </w:r>
    </w:p>
    <w:p w:rsidR="00985939" w:rsidRPr="00985939" w:rsidRDefault="00F32A99" w:rsidP="00F32A99">
      <w:pPr>
        <w:pStyle w:val="af0"/>
      </w:pPr>
      <w:r>
        <w:rPr>
          <w:rFonts w:hint="eastAsia"/>
        </w:rPr>
        <w:t>②</w:t>
      </w:r>
      <w:r>
        <w:rPr>
          <w:rFonts w:hint="eastAsia"/>
        </w:rPr>
        <w:tab/>
      </w:r>
      <w:r w:rsidR="00985939" w:rsidRPr="00985939">
        <w:rPr>
          <w:rFonts w:hint="eastAsia"/>
        </w:rPr>
        <w:t>取一塊適當大小的</w:t>
      </w:r>
      <w:r w:rsidR="00985939" w:rsidRPr="00985939">
        <w:t>TLC</w:t>
      </w:r>
      <w:r w:rsidR="00985939" w:rsidRPr="00985939">
        <w:rPr>
          <w:rFonts w:hint="eastAsia"/>
        </w:rPr>
        <w:t>片，並在</w:t>
      </w:r>
      <w:r w:rsidR="00985939" w:rsidRPr="00985939">
        <w:t>TLC</w:t>
      </w:r>
      <w:r w:rsidR="00985939" w:rsidRPr="00985939">
        <w:rPr>
          <w:rFonts w:hint="eastAsia"/>
        </w:rPr>
        <w:t>片兩端距</w:t>
      </w:r>
      <w:r w:rsidR="00985939" w:rsidRPr="00985939">
        <w:t>0.8 cm</w:t>
      </w:r>
      <w:r w:rsidR="00985939" w:rsidRPr="00985939">
        <w:rPr>
          <w:rFonts w:hint="eastAsia"/>
        </w:rPr>
        <w:t>處以</w:t>
      </w:r>
      <w:r>
        <w:rPr>
          <w:rFonts w:hint="eastAsia"/>
        </w:rPr>
        <w:t>鉛筆</w:t>
      </w:r>
      <w:r w:rsidR="00985939" w:rsidRPr="00985939">
        <w:rPr>
          <w:rFonts w:hint="eastAsia"/>
        </w:rPr>
        <w:t>畫線，作為起始線及終點線。</w:t>
      </w:r>
    </w:p>
    <w:p w:rsidR="00985939" w:rsidRPr="00985939" w:rsidRDefault="00F32A99" w:rsidP="00F32A99">
      <w:pPr>
        <w:pStyle w:val="af0"/>
      </w:pPr>
      <w:r>
        <w:rPr>
          <w:rFonts w:hint="eastAsia"/>
        </w:rPr>
        <w:t>③</w:t>
      </w:r>
      <w:r>
        <w:rPr>
          <w:rFonts w:hint="eastAsia"/>
        </w:rPr>
        <w:tab/>
      </w:r>
      <w:r w:rsidR="00985939" w:rsidRPr="00985939">
        <w:rPr>
          <w:rFonts w:hint="eastAsia"/>
        </w:rPr>
        <w:t>在</w:t>
      </w:r>
      <w:r w:rsidR="00985939" w:rsidRPr="00985939">
        <w:t>TLC</w:t>
      </w:r>
      <w:r w:rsidR="00985939" w:rsidRPr="00985939">
        <w:rPr>
          <w:rFonts w:hint="eastAsia"/>
        </w:rPr>
        <w:t>片的起始線點上深色的樣本，於每點一次後立即吹乾，使</w:t>
      </w:r>
      <w:r w:rsidR="00221F80">
        <w:rPr>
          <w:rFonts w:hint="eastAsia"/>
        </w:rPr>
        <w:t>深</w:t>
      </w:r>
      <w:r w:rsidR="00985939" w:rsidRPr="00985939">
        <w:rPr>
          <w:rFonts w:hint="eastAsia"/>
        </w:rPr>
        <w:t>色點的擴散愈小愈好，並重複點</w:t>
      </w:r>
      <w:r w:rsidR="00985939" w:rsidRPr="00985939">
        <w:t>3</w:t>
      </w:r>
      <w:r w:rsidR="00985939" w:rsidRPr="00985939">
        <w:rPr>
          <w:rFonts w:ascii="Cambria Math" w:hAnsi="Cambria Math" w:cs="Cambria Math"/>
        </w:rPr>
        <w:t>∼</w:t>
      </w:r>
      <w:r w:rsidR="00985939" w:rsidRPr="00985939">
        <w:t>4</w:t>
      </w:r>
      <w:r w:rsidR="00985939" w:rsidRPr="00985939">
        <w:rPr>
          <w:rFonts w:hint="eastAsia"/>
        </w:rPr>
        <w:t>次。</w:t>
      </w:r>
    </w:p>
    <w:p w:rsidR="00985939" w:rsidRPr="00985939" w:rsidRDefault="00727742" w:rsidP="00985939">
      <w:pPr>
        <w:pStyle w:val="af0"/>
      </w:pPr>
      <w:r>
        <w:rPr>
          <w:rFonts w:hint="eastAsia"/>
          <w:noProof/>
        </w:rPr>
        <w:drawing>
          <wp:anchor distT="0" distB="0" distL="114300" distR="114300" simplePos="0" relativeHeight="251687424" behindDoc="1" locked="0" layoutInCell="1" allowOverlap="1" wp14:anchorId="101822D6" wp14:editId="08FD290A">
            <wp:simplePos x="0" y="0"/>
            <wp:positionH relativeFrom="column">
              <wp:posOffset>3804920</wp:posOffset>
            </wp:positionH>
            <wp:positionV relativeFrom="paragraph">
              <wp:posOffset>66040</wp:posOffset>
            </wp:positionV>
            <wp:extent cx="2599055" cy="2008505"/>
            <wp:effectExtent l="0" t="0" r="0" b="0"/>
            <wp:wrapNone/>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01.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9055" cy="2008505"/>
                    </a:xfrm>
                    <a:prstGeom prst="rect">
                      <a:avLst/>
                    </a:prstGeom>
                  </pic:spPr>
                </pic:pic>
              </a:graphicData>
            </a:graphic>
            <wp14:sizeRelH relativeFrom="margin">
              <wp14:pctWidth>0</wp14:pctWidth>
            </wp14:sizeRelH>
            <wp14:sizeRelV relativeFrom="margin">
              <wp14:pctHeight>0</wp14:pctHeight>
            </wp14:sizeRelV>
          </wp:anchor>
        </w:drawing>
      </w:r>
      <w:r w:rsidR="00F32A99">
        <w:rPr>
          <w:rFonts w:hint="eastAsia"/>
        </w:rPr>
        <w:t>④</w:t>
      </w:r>
      <w:r w:rsidR="00F32A99">
        <w:rPr>
          <w:rFonts w:hint="eastAsia"/>
        </w:rPr>
        <w:tab/>
      </w:r>
      <w:r w:rsidR="00985939" w:rsidRPr="00985939">
        <w:rPr>
          <w:rFonts w:hint="eastAsia"/>
        </w:rPr>
        <w:t>最後，將</w:t>
      </w:r>
      <w:r w:rsidR="00985939" w:rsidRPr="00985939">
        <w:t>TLC</w:t>
      </w:r>
      <w:r w:rsidR="00985939" w:rsidRPr="00985939">
        <w:rPr>
          <w:rFonts w:hint="eastAsia"/>
        </w:rPr>
        <w:t>片置入燒杯中，並蓋上培養皿，觀察展開液上升後色素的分離情形，當</w:t>
      </w:r>
      <w:r w:rsidR="00064515">
        <w:rPr>
          <w:rFonts w:hint="eastAsia"/>
        </w:rPr>
        <w:t>移動最快的顏色</w:t>
      </w:r>
      <w:r w:rsidR="00985939" w:rsidRPr="00985939">
        <w:rPr>
          <w:rFonts w:hint="eastAsia"/>
        </w:rPr>
        <w:t>到達終點線時便可將其取出、吹乾並分析實驗結果。</w:t>
      </w:r>
    </w:p>
    <w:p w:rsidR="00727742" w:rsidRPr="002D5676" w:rsidRDefault="00985939" w:rsidP="00E81B8E">
      <w:pPr>
        <w:pStyle w:val="af0"/>
        <w:spacing w:afterLines="50" w:after="196"/>
        <w:ind w:left="0" w:rightChars="1400" w:right="3373" w:firstLineChars="0" w:firstLine="0"/>
      </w:pPr>
      <w:r w:rsidRPr="00985939">
        <w:rPr>
          <w:rFonts w:hint="eastAsia"/>
        </w:rPr>
        <w:t>老師在看完</w:t>
      </w:r>
      <w:r w:rsidRPr="00064515">
        <w:rPr>
          <w:rFonts w:hint="eastAsia"/>
          <w:u w:val="single"/>
        </w:rPr>
        <w:t>阿騰</w:t>
      </w:r>
      <w:r w:rsidRPr="00985939">
        <w:rPr>
          <w:rFonts w:hint="eastAsia"/>
        </w:rPr>
        <w:t>所寫的實驗步驟後，發現有一個步驟的內容有誤，便提醒</w:t>
      </w:r>
      <w:r w:rsidRPr="00064515">
        <w:rPr>
          <w:rFonts w:hint="eastAsia"/>
          <w:u w:val="single"/>
        </w:rPr>
        <w:t>阿騰</w:t>
      </w:r>
      <w:r w:rsidRPr="00985939">
        <w:rPr>
          <w:rFonts w:hint="eastAsia"/>
        </w:rPr>
        <w:t>修正該實驗步驟後再進行實驗實作，實驗完成後，層析的結果如附圖所示，其中</w:t>
      </w:r>
      <w:r w:rsidRPr="00985939">
        <w:t>A</w:t>
      </w:r>
      <w:r w:rsidRPr="00985939">
        <w:rPr>
          <w:rFonts w:hint="eastAsia"/>
        </w:rPr>
        <w:t>線為起始線、</w:t>
      </w:r>
      <w:r w:rsidRPr="00985939">
        <w:t>B</w:t>
      </w:r>
      <w:r w:rsidRPr="00985939">
        <w:rPr>
          <w:rFonts w:hint="eastAsia"/>
        </w:rPr>
        <w:t>線為終點線。</w:t>
      </w:r>
    </w:p>
    <w:p w:rsidR="00985939" w:rsidRPr="00985939" w:rsidRDefault="00985939" w:rsidP="00985939">
      <w:pPr>
        <w:pStyle w:val="af0"/>
      </w:pPr>
      <w:r w:rsidRPr="00985939">
        <w:t>22.</w:t>
      </w:r>
      <w:r w:rsidRPr="00985939">
        <w:rPr>
          <w:rFonts w:hint="eastAsia"/>
        </w:rPr>
        <w:tab/>
      </w:r>
      <w:r w:rsidRPr="00985939">
        <w:rPr>
          <w:rFonts w:hint="eastAsia"/>
        </w:rPr>
        <w:t>根據</w:t>
      </w:r>
      <w:r w:rsidRPr="00064515">
        <w:rPr>
          <w:rFonts w:hint="eastAsia"/>
          <w:u w:val="single"/>
        </w:rPr>
        <w:t>阿騰</w:t>
      </w:r>
      <w:r w:rsidRPr="00985939">
        <w:rPr>
          <w:rFonts w:hint="eastAsia"/>
        </w:rPr>
        <w:t>修正後的步驟與層析結果，下列敘述與推論哪些是正確的？（應選</w:t>
      </w:r>
      <w:r w:rsidRPr="00985939">
        <w:t>2</w:t>
      </w:r>
      <w:r w:rsidR="00064515">
        <w:rPr>
          <w:rFonts w:hint="eastAsia"/>
        </w:rPr>
        <w:t>項）（</w:t>
      </w:r>
      <w:r w:rsidR="00064515">
        <w:rPr>
          <w:rFonts w:hint="eastAsia"/>
        </w:rPr>
        <w:t>3</w:t>
      </w:r>
      <w:r w:rsidR="00064515">
        <w:rPr>
          <w:rFonts w:hint="eastAsia"/>
        </w:rPr>
        <w:t>分）</w:t>
      </w:r>
    </w:p>
    <w:p w:rsidR="00985939" w:rsidRPr="00985939" w:rsidRDefault="00985939" w:rsidP="00985939">
      <w:pPr>
        <w:pStyle w:val="afe"/>
      </w:pPr>
      <w:r>
        <w:rPr>
          <w:rFonts w:hint="eastAsia"/>
        </w:rPr>
        <w:t>(A)</w:t>
      </w:r>
      <w:r>
        <w:rPr>
          <w:rFonts w:hint="eastAsia"/>
        </w:rPr>
        <w:tab/>
      </w:r>
      <w:r w:rsidRPr="00985939">
        <w:t>TLC</w:t>
      </w:r>
      <w:r w:rsidRPr="00985939">
        <w:rPr>
          <w:rFonts w:hint="eastAsia"/>
        </w:rPr>
        <w:t>片為本實驗的固定相、</w:t>
      </w:r>
      <w:r w:rsidRPr="00985939">
        <w:t>95%</w:t>
      </w:r>
      <w:r w:rsidRPr="00985939">
        <w:rPr>
          <w:rFonts w:hint="eastAsia"/>
        </w:rPr>
        <w:t>酒精為流動相</w:t>
      </w:r>
    </w:p>
    <w:p w:rsidR="00985939" w:rsidRPr="00985939" w:rsidRDefault="00985939" w:rsidP="00985939">
      <w:pPr>
        <w:pStyle w:val="afe"/>
      </w:pPr>
      <w:r>
        <w:rPr>
          <w:rFonts w:hint="eastAsia"/>
        </w:rPr>
        <w:t>(B)</w:t>
      </w:r>
      <w:r>
        <w:rPr>
          <w:rFonts w:hint="eastAsia"/>
        </w:rPr>
        <w:tab/>
      </w:r>
      <w:r w:rsidRPr="00985939">
        <w:rPr>
          <w:rFonts w:hint="eastAsia"/>
        </w:rPr>
        <w:t>藍色與固定相的附著力最大，故離起始位置較遠；反之，黃色與流動相的附著力最大，故離起始位置較近</w:t>
      </w:r>
    </w:p>
    <w:p w:rsidR="00985939" w:rsidRPr="00985939" w:rsidRDefault="00985939" w:rsidP="00985939">
      <w:pPr>
        <w:pStyle w:val="afe"/>
      </w:pPr>
      <w:r>
        <w:rPr>
          <w:rFonts w:hint="eastAsia"/>
        </w:rPr>
        <w:t>(C)</w:t>
      </w:r>
      <w:r>
        <w:rPr>
          <w:rFonts w:hint="eastAsia"/>
        </w:rPr>
        <w:tab/>
      </w:r>
      <w:r w:rsidRPr="00985939">
        <w:rPr>
          <w:rFonts w:hint="eastAsia"/>
        </w:rPr>
        <w:t>若將</w:t>
      </w:r>
      <w:r w:rsidRPr="00985939">
        <w:t>95%</w:t>
      </w:r>
      <w:r w:rsidRPr="00985939">
        <w:rPr>
          <w:rFonts w:hint="eastAsia"/>
        </w:rPr>
        <w:t>酒精換成</w:t>
      </w:r>
      <w:r w:rsidRPr="00985939">
        <w:t>3%</w:t>
      </w:r>
      <w:r w:rsidRPr="00985939">
        <w:rPr>
          <w:rFonts w:hint="eastAsia"/>
        </w:rPr>
        <w:t>食鹽水，因兩者均可與水完全互溶，故層析結果完全相同</w:t>
      </w:r>
    </w:p>
    <w:p w:rsidR="00985939" w:rsidRPr="00985939" w:rsidRDefault="00985939" w:rsidP="00985939">
      <w:pPr>
        <w:pStyle w:val="afe"/>
      </w:pPr>
      <w:r>
        <w:rPr>
          <w:rFonts w:hint="eastAsia"/>
        </w:rPr>
        <w:t>(D)</w:t>
      </w:r>
      <w:r>
        <w:rPr>
          <w:rFonts w:hint="eastAsia"/>
        </w:rPr>
        <w:tab/>
      </w:r>
      <w:r w:rsidRPr="00985939">
        <w:rPr>
          <w:rFonts w:hint="eastAsia"/>
        </w:rPr>
        <w:t>若將</w:t>
      </w:r>
      <w:r w:rsidRPr="00985939">
        <w:t>TLC</w:t>
      </w:r>
      <w:r w:rsidRPr="00985939">
        <w:rPr>
          <w:rFonts w:hint="eastAsia"/>
        </w:rPr>
        <w:t>片換成濾紙，仍以</w:t>
      </w:r>
      <w:r w:rsidRPr="00985939">
        <w:t>95%</w:t>
      </w:r>
      <w:r w:rsidRPr="00985939">
        <w:rPr>
          <w:rFonts w:hint="eastAsia"/>
        </w:rPr>
        <w:t>酒精為展開液，則層析結果由上至下依次為黃、紅、綠、藍</w:t>
      </w:r>
    </w:p>
    <w:p w:rsidR="009C77A0" w:rsidRPr="002D5676" w:rsidRDefault="00985939" w:rsidP="00985939">
      <w:pPr>
        <w:pStyle w:val="afe"/>
      </w:pPr>
      <w:r>
        <w:rPr>
          <w:rFonts w:hint="eastAsia"/>
        </w:rPr>
        <w:t>(E)</w:t>
      </w:r>
      <w:r>
        <w:rPr>
          <w:rFonts w:hint="eastAsia"/>
        </w:rPr>
        <w:tab/>
      </w:r>
      <w:r w:rsidRPr="00985939">
        <w:rPr>
          <w:rFonts w:hint="eastAsia"/>
        </w:rPr>
        <w:t>層析結果中的各色點其組成不一定是純物質。</w:t>
      </w:r>
    </w:p>
    <w:p w:rsidR="009C77A0" w:rsidRPr="00985939" w:rsidRDefault="009C77A0" w:rsidP="00985939">
      <w:pPr>
        <w:pStyle w:val="af0"/>
      </w:pPr>
      <w:r w:rsidRPr="00985939">
        <w:t>23.</w:t>
      </w:r>
      <w:r w:rsidR="00985939" w:rsidRPr="00985939">
        <w:rPr>
          <w:rFonts w:hint="eastAsia"/>
        </w:rPr>
        <w:tab/>
      </w:r>
      <w:r w:rsidR="00985939" w:rsidRPr="00985939">
        <w:rPr>
          <w:rFonts w:hint="eastAsia"/>
        </w:rPr>
        <w:t>請問</w:t>
      </w:r>
      <w:r w:rsidR="00985939" w:rsidRPr="00064515">
        <w:rPr>
          <w:rFonts w:hint="eastAsia"/>
          <w:u w:val="single"/>
        </w:rPr>
        <w:t>阿騰</w:t>
      </w:r>
      <w:r w:rsidR="00985939" w:rsidRPr="00985939">
        <w:rPr>
          <w:rFonts w:hint="eastAsia"/>
        </w:rPr>
        <w:t>所寫的步驟哪裡有誤？</w:t>
      </w:r>
      <w:r w:rsidR="00221F80">
        <w:rPr>
          <w:rFonts w:hint="eastAsia"/>
        </w:rPr>
        <w:t>並將</w:t>
      </w:r>
      <w:r w:rsidR="00221F80" w:rsidRPr="00221F80">
        <w:rPr>
          <w:rFonts w:hint="eastAsia"/>
          <w:u w:val="single"/>
        </w:rPr>
        <w:t>阿騰</w:t>
      </w:r>
      <w:r w:rsidR="00221F80">
        <w:rPr>
          <w:rFonts w:hint="eastAsia"/>
        </w:rPr>
        <w:t>寫錯的內容修改為正確的內容。</w:t>
      </w:r>
      <w:r w:rsidR="00985939" w:rsidRPr="00985939">
        <w:rPr>
          <w:rFonts w:hint="eastAsia"/>
        </w:rPr>
        <w:t>（</w:t>
      </w:r>
      <w:r w:rsidR="00985939" w:rsidRPr="00985939">
        <w:t>5</w:t>
      </w:r>
      <w:r w:rsidR="00985939" w:rsidRPr="00985939">
        <w:rPr>
          <w:rFonts w:hint="eastAsia"/>
        </w:rPr>
        <w:t>分）</w:t>
      </w:r>
    </w:p>
    <w:p w:rsidR="009C77A0" w:rsidRPr="002D5676" w:rsidRDefault="009C77A0" w:rsidP="009C77A0">
      <w:pPr>
        <w:pStyle w:val="af0"/>
      </w:pPr>
      <w:r w:rsidRPr="00985939">
        <w:t>24.</w:t>
      </w:r>
      <w:r w:rsidR="00985939" w:rsidRPr="00985939">
        <w:rPr>
          <w:rFonts w:hint="eastAsia"/>
        </w:rPr>
        <w:tab/>
      </w:r>
      <w:r w:rsidR="00985939" w:rsidRPr="00985939">
        <w:rPr>
          <w:rFonts w:hint="eastAsia"/>
        </w:rPr>
        <w:t>若已知</w:t>
      </w:r>
      <w:r w:rsidR="00985939" w:rsidRPr="00985939">
        <w:t>A</w:t>
      </w:r>
      <w:r w:rsidR="00985939" w:rsidRPr="00985939">
        <w:rPr>
          <w:rFonts w:hint="eastAsia"/>
        </w:rPr>
        <w:t>線和</w:t>
      </w:r>
      <w:r w:rsidR="00985939" w:rsidRPr="00985939">
        <w:t>B</w:t>
      </w:r>
      <w:r w:rsidR="00985939" w:rsidRPr="00985939">
        <w:rPr>
          <w:rFonts w:hint="eastAsia"/>
        </w:rPr>
        <w:t>線相距</w:t>
      </w:r>
      <w:r w:rsidR="00985939" w:rsidRPr="00985939">
        <w:t>8 cm</w:t>
      </w:r>
      <w:r w:rsidR="00985939" w:rsidRPr="00985939">
        <w:rPr>
          <w:rFonts w:hint="eastAsia"/>
        </w:rPr>
        <w:t>，而綠色點的高度距離</w:t>
      </w:r>
      <w:r w:rsidR="00985939" w:rsidRPr="00985939">
        <w:t>B</w:t>
      </w:r>
      <w:r w:rsidR="00985939" w:rsidRPr="00985939">
        <w:rPr>
          <w:rFonts w:hint="eastAsia"/>
        </w:rPr>
        <w:t>線</w:t>
      </w:r>
      <w:r w:rsidR="00985939" w:rsidRPr="00985939">
        <w:t>2 cm</w:t>
      </w:r>
      <w:r w:rsidR="00985939" w:rsidRPr="00985939">
        <w:rPr>
          <w:rFonts w:hint="eastAsia"/>
        </w:rPr>
        <w:t>，則綠色點的</w:t>
      </w:r>
      <w:r w:rsidR="00985939" w:rsidRPr="00064515">
        <w:rPr>
          <w:i/>
        </w:rPr>
        <w:t>R</w:t>
      </w:r>
      <w:r w:rsidR="00985939" w:rsidRPr="00064515">
        <w:rPr>
          <w:vertAlign w:val="subscript"/>
        </w:rPr>
        <w:t>f</w:t>
      </w:r>
      <w:r w:rsidR="00985939" w:rsidRPr="00985939">
        <w:rPr>
          <w:rFonts w:hint="eastAsia"/>
        </w:rPr>
        <w:t>值為多少？</w:t>
      </w:r>
      <w:r w:rsidR="00064515">
        <w:br/>
      </w:r>
      <w:r w:rsidR="00064515">
        <w:rPr>
          <w:rFonts w:hint="eastAsia"/>
        </w:rPr>
        <w:t>（</w:t>
      </w:r>
      <w:r w:rsidR="00064515">
        <w:rPr>
          <w:rFonts w:hint="eastAsia"/>
        </w:rPr>
        <w:t>5</w:t>
      </w:r>
      <w:r w:rsidR="00064515">
        <w:rPr>
          <w:rFonts w:hint="eastAsia"/>
        </w:rPr>
        <w:t>分）</w:t>
      </w:r>
    </w:p>
    <w:p w:rsidR="009C77A0" w:rsidRPr="00985939" w:rsidRDefault="009C77A0" w:rsidP="00985939">
      <w:pPr>
        <w:pStyle w:val="af0"/>
      </w:pPr>
      <w:r w:rsidRPr="00985939">
        <w:t>25.</w:t>
      </w:r>
      <w:r w:rsidR="00985939" w:rsidRPr="00985939">
        <w:rPr>
          <w:rFonts w:hint="eastAsia"/>
        </w:rPr>
        <w:tab/>
      </w:r>
      <w:r w:rsidR="00985939" w:rsidRPr="00985939">
        <w:rPr>
          <w:rFonts w:hint="eastAsia"/>
        </w:rPr>
        <w:t>將</w:t>
      </w:r>
      <w:r w:rsidR="00985939" w:rsidRPr="00985939">
        <w:t>TLC</w:t>
      </w:r>
      <w:r w:rsidR="00985939" w:rsidRPr="00985939">
        <w:rPr>
          <w:rFonts w:hint="eastAsia"/>
        </w:rPr>
        <w:t>片置入燒杯中進行層析實驗時，需蓋上培養皿的主要原因是什麼？（</w:t>
      </w:r>
      <w:r w:rsidR="00064515">
        <w:rPr>
          <w:rFonts w:hint="eastAsia"/>
        </w:rPr>
        <w:t>3</w:t>
      </w:r>
      <w:r w:rsidR="00985939" w:rsidRPr="00985939">
        <w:rPr>
          <w:rFonts w:hint="eastAsia"/>
        </w:rPr>
        <w:t>分）</w:t>
      </w:r>
    </w:p>
    <w:sectPr w:rsidR="009C77A0" w:rsidRPr="00985939" w:rsidSect="00B933BC">
      <w:headerReference w:type="even" r:id="rId30"/>
      <w:headerReference w:type="default" r:id="rId31"/>
      <w:footerReference w:type="even" r:id="rId32"/>
      <w:footerReference w:type="default" r:id="rId33"/>
      <w:headerReference w:type="first" r:id="rId34"/>
      <w:footerReference w:type="first" r:id="rId35"/>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333" w:rsidRDefault="00F42333">
      <w:r>
        <w:separator/>
      </w:r>
    </w:p>
  </w:endnote>
  <w:endnote w:type="continuationSeparator" w:id="0">
    <w:p w:rsidR="00F42333" w:rsidRDefault="00F42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Helvetica">
    <w:panose1 w:val="020B0604020202030204"/>
    <w:charset w:val="00"/>
    <w:family w:val="swiss"/>
    <w:pitch w:val="variable"/>
    <w:sig w:usb0="00000007" w:usb1="00000000" w:usb2="00000000" w:usb3="00000000" w:csb0="00000093" w:csb1="00000000"/>
  </w:font>
  <w:font w:name="微軟正黑體">
    <w:panose1 w:val="020B0604030504040204"/>
    <w:charset w:val="88"/>
    <w:family w:val="swiss"/>
    <w:pitch w:val="variable"/>
    <w:sig w:usb0="000002A7" w:usb1="28CF4400" w:usb2="00000016" w:usb3="00000000" w:csb0="00100009" w:csb1="00000000"/>
  </w:font>
  <w:font w:name="華康黑體 Std W7">
    <w:altName w:val="Malgun Gothic Semilight"/>
    <w:panose1 w:val="020B07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Md-HK-BF">
    <w:altName w:val="華康新特黑體(P)"/>
    <w:panose1 w:val="00000000000000000000"/>
    <w:charset w:val="88"/>
    <w:family w:val="auto"/>
    <w:notTrueType/>
    <w:pitch w:val="default"/>
    <w:sig w:usb0="00000001" w:usb1="08080000" w:usb2="00000010" w:usb3="00000000" w:csb0="001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TimesNewRomanPSMT">
    <w:altName w:val="Times New Roman"/>
    <w:panose1 w:val="00000000000000000000"/>
    <w:charset w:val="00"/>
    <w:family w:val="roman"/>
    <w:notTrueType/>
    <w:pitch w:val="default"/>
    <w:sig w:usb0="00000003" w:usb1="09060000" w:usb2="00000010" w:usb3="00000000" w:csb0="00080001"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華康粗黑體">
    <w:panose1 w:val="020B0709000000000000"/>
    <w:charset w:val="88"/>
    <w:family w:val="modern"/>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DFMingStd-W5">
    <w:altName w:val="華康新特黑體(P)"/>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F42333" w:rsidRPr="00E8503A" w:rsidRDefault="00F42333"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sidR="00803ED2">
      <w:rPr>
        <w:rStyle w:val="a9"/>
        <w:noProof/>
      </w:rPr>
      <w:t>1</w:t>
    </w:r>
    <w:r>
      <w:rPr>
        <w:rStyle w:val="a9"/>
      </w:rPr>
      <w:fldChar w:fldCharType="end"/>
    </w:r>
  </w:p>
  <w:p w:rsidR="00F42333" w:rsidRPr="00A91181" w:rsidRDefault="00F42333"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705C54" w:rsidRDefault="00F42333"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508E85E0" wp14:editId="06B2C19D">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705C54" w:rsidRDefault="00F42333" w:rsidP="00705C54">
    <w:pPr>
      <w:pStyle w:val="a7"/>
      <w:jc w:val="left"/>
    </w:pPr>
    <w:r>
      <w:rPr>
        <w:rFonts w:ascii="華康中黑體" w:eastAsia="華康中黑體" w:hAnsi="標楷體" w:hint="eastAsia"/>
        <w:noProof/>
        <w:sz w:val="40"/>
        <w:szCs w:val="40"/>
      </w:rPr>
      <w:drawing>
        <wp:inline distT="0" distB="0" distL="0" distR="0" wp14:anchorId="12BA5258" wp14:editId="10F5B730">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333" w:rsidRDefault="00F42333">
      <w:r>
        <w:separator/>
      </w:r>
    </w:p>
  </w:footnote>
  <w:footnote w:type="continuationSeparator" w:id="0">
    <w:p w:rsidR="00F42333" w:rsidRDefault="00F4233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506E86" w:rsidRDefault="00F42333" w:rsidP="00506E86">
    <w:pPr>
      <w:pStyle w:val="a7"/>
      <w:rPr>
        <w:rFonts w:eastAsia="華康楷書體W3"/>
        <w:sz w:val="21"/>
        <w:szCs w:val="21"/>
      </w:rPr>
    </w:pPr>
  </w:p>
  <w:p w:rsidR="00F42333" w:rsidRPr="002F08CE" w:rsidRDefault="00F42333"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5E041A8D" wp14:editId="5E7B76A7">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14AA0">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sidR="00803ED2">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9"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14AA0">
                      <w:rPr>
                        <w:rStyle w:val="a9"/>
                        <w:noProof/>
                        <w:sz w:val="21"/>
                        <w:szCs w:val="21"/>
                      </w:rPr>
                      <w:t>4</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sidR="00803ED2">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4183BFEE" wp14:editId="7666F070">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F42333" w:rsidRPr="00F41D1E" w:rsidRDefault="00F4233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0"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1C5A4F" w:rsidRPr="00F41D1E" w:rsidRDefault="001C5A4F"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5A4F" w:rsidRPr="00F41D1E" w:rsidRDefault="001C5A4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Pr="005E0DFC" w:rsidRDefault="00F42333">
    <w:pPr>
      <w:pStyle w:val="a5"/>
      <w:rPr>
        <w:sz w:val="21"/>
        <w:szCs w:val="21"/>
      </w:rPr>
    </w:pPr>
  </w:p>
  <w:p w:rsidR="00F42333" w:rsidRPr="005E0DFC" w:rsidRDefault="00F42333"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622F6DD" wp14:editId="666577FD">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14AA0">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sidR="00803ED2">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1"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F42333" w:rsidRPr="00F41D1E" w:rsidRDefault="00F42333"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214AA0">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rsidR="00F42333" w:rsidRPr="00F41D1E" w:rsidRDefault="00F42333" w:rsidP="00506E86">
                    <w:pPr>
                      <w:spacing w:line="240" w:lineRule="exact"/>
                      <w:jc w:val="center"/>
                      <w:rPr>
                        <w:rFonts w:eastAsia="標楷體"/>
                        <w:sz w:val="21"/>
                        <w:szCs w:val="21"/>
                      </w:rPr>
                    </w:pPr>
                    <w:r w:rsidRPr="00F41D1E">
                      <w:rPr>
                        <w:rFonts w:eastAsia="標楷體" w:hAnsi="標楷體"/>
                        <w:spacing w:val="-6"/>
                        <w:sz w:val="21"/>
                        <w:szCs w:val="21"/>
                      </w:rPr>
                      <w:t>共</w:t>
                    </w:r>
                    <w:r w:rsidR="00803ED2">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5DB920D7" wp14:editId="222DC295">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42333" w:rsidRPr="00F41D1E" w:rsidRDefault="00F42333"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F42333" w:rsidRPr="00F41D1E" w:rsidRDefault="00F42333"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2"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1C5A4F" w:rsidRPr="00F41D1E" w:rsidRDefault="001C5A4F"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w:t>
                    </w:r>
                    <w:r w:rsidRPr="005E3CF2">
                      <w:rPr>
                        <w:rFonts w:ascii="標楷體" w:eastAsia="標楷體" w:hAnsi="標楷體" w:hint="eastAsia"/>
                        <w:spacing w:val="-6"/>
                        <w:sz w:val="21"/>
                        <w:szCs w:val="21"/>
                      </w:rPr>
                      <w:t>試卷</w:t>
                    </w:r>
                  </w:p>
                  <w:p w:rsidR="001C5A4F" w:rsidRPr="00F41D1E" w:rsidRDefault="001C5A4F"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化學</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333" w:rsidRDefault="00F42333">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pStyle w:val="AA"/>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pStyle w:val="TIT1"/>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33793">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2B01"/>
    <w:rsid w:val="000377FD"/>
    <w:rsid w:val="000411D1"/>
    <w:rsid w:val="000415D1"/>
    <w:rsid w:val="000470C6"/>
    <w:rsid w:val="00051F80"/>
    <w:rsid w:val="000628C4"/>
    <w:rsid w:val="00064515"/>
    <w:rsid w:val="00072D07"/>
    <w:rsid w:val="000842B8"/>
    <w:rsid w:val="00084E30"/>
    <w:rsid w:val="00095F2B"/>
    <w:rsid w:val="000A099A"/>
    <w:rsid w:val="000C0BC9"/>
    <w:rsid w:val="000C342A"/>
    <w:rsid w:val="000D7B39"/>
    <w:rsid w:val="000F4BDE"/>
    <w:rsid w:val="000F580B"/>
    <w:rsid w:val="00104A79"/>
    <w:rsid w:val="00104D2A"/>
    <w:rsid w:val="00105A86"/>
    <w:rsid w:val="00110C8F"/>
    <w:rsid w:val="001151DB"/>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5A4F"/>
    <w:rsid w:val="001C6664"/>
    <w:rsid w:val="001D153C"/>
    <w:rsid w:val="001E0CB2"/>
    <w:rsid w:val="001E477D"/>
    <w:rsid w:val="001E5119"/>
    <w:rsid w:val="001E7749"/>
    <w:rsid w:val="00200913"/>
    <w:rsid w:val="00200D44"/>
    <w:rsid w:val="0020278C"/>
    <w:rsid w:val="00202832"/>
    <w:rsid w:val="00214AA0"/>
    <w:rsid w:val="00216B6F"/>
    <w:rsid w:val="002206B2"/>
    <w:rsid w:val="00221F80"/>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908AB"/>
    <w:rsid w:val="002919F3"/>
    <w:rsid w:val="002A0AA3"/>
    <w:rsid w:val="002A5DB6"/>
    <w:rsid w:val="002B3994"/>
    <w:rsid w:val="002B6FD5"/>
    <w:rsid w:val="002C0965"/>
    <w:rsid w:val="002C7E1C"/>
    <w:rsid w:val="002E0F88"/>
    <w:rsid w:val="002E104C"/>
    <w:rsid w:val="002E3690"/>
    <w:rsid w:val="002F08CE"/>
    <w:rsid w:val="002F48CC"/>
    <w:rsid w:val="002F5088"/>
    <w:rsid w:val="002F6E00"/>
    <w:rsid w:val="00301C13"/>
    <w:rsid w:val="00314480"/>
    <w:rsid w:val="0032175C"/>
    <w:rsid w:val="00326A15"/>
    <w:rsid w:val="003328F8"/>
    <w:rsid w:val="00347D33"/>
    <w:rsid w:val="00354B2C"/>
    <w:rsid w:val="003645B6"/>
    <w:rsid w:val="00366013"/>
    <w:rsid w:val="003702F2"/>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36B43"/>
    <w:rsid w:val="0044191A"/>
    <w:rsid w:val="004544C9"/>
    <w:rsid w:val="004561C2"/>
    <w:rsid w:val="00462B05"/>
    <w:rsid w:val="0046645E"/>
    <w:rsid w:val="00486B38"/>
    <w:rsid w:val="00493355"/>
    <w:rsid w:val="004938A6"/>
    <w:rsid w:val="00497B6B"/>
    <w:rsid w:val="004B05A7"/>
    <w:rsid w:val="004B091E"/>
    <w:rsid w:val="004B20FC"/>
    <w:rsid w:val="004B3166"/>
    <w:rsid w:val="004B54F6"/>
    <w:rsid w:val="004B550C"/>
    <w:rsid w:val="004B5A72"/>
    <w:rsid w:val="004C156C"/>
    <w:rsid w:val="004D5ED4"/>
    <w:rsid w:val="004E08B4"/>
    <w:rsid w:val="004E474B"/>
    <w:rsid w:val="004F789F"/>
    <w:rsid w:val="0050213D"/>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6896"/>
    <w:rsid w:val="005A7E9C"/>
    <w:rsid w:val="005B4960"/>
    <w:rsid w:val="005B690B"/>
    <w:rsid w:val="005C187A"/>
    <w:rsid w:val="005C3042"/>
    <w:rsid w:val="005D2A5F"/>
    <w:rsid w:val="005E0DFC"/>
    <w:rsid w:val="005E3CF2"/>
    <w:rsid w:val="005E42BC"/>
    <w:rsid w:val="00606047"/>
    <w:rsid w:val="006060FA"/>
    <w:rsid w:val="006065AE"/>
    <w:rsid w:val="006250B3"/>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7F55"/>
    <w:rsid w:val="006C102F"/>
    <w:rsid w:val="006C3692"/>
    <w:rsid w:val="006C60B3"/>
    <w:rsid w:val="006C6595"/>
    <w:rsid w:val="006C667E"/>
    <w:rsid w:val="006C68B0"/>
    <w:rsid w:val="006D2583"/>
    <w:rsid w:val="006E1233"/>
    <w:rsid w:val="006E59E3"/>
    <w:rsid w:val="006F3CC8"/>
    <w:rsid w:val="00700876"/>
    <w:rsid w:val="00701274"/>
    <w:rsid w:val="00705559"/>
    <w:rsid w:val="00705C54"/>
    <w:rsid w:val="007113DA"/>
    <w:rsid w:val="00713386"/>
    <w:rsid w:val="00715947"/>
    <w:rsid w:val="00727742"/>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A3612"/>
    <w:rsid w:val="007A41E3"/>
    <w:rsid w:val="007B2E79"/>
    <w:rsid w:val="007B4A51"/>
    <w:rsid w:val="007C08DD"/>
    <w:rsid w:val="007C1712"/>
    <w:rsid w:val="007C61F0"/>
    <w:rsid w:val="007C797C"/>
    <w:rsid w:val="007D4BD7"/>
    <w:rsid w:val="007D5B16"/>
    <w:rsid w:val="007D6125"/>
    <w:rsid w:val="007D798D"/>
    <w:rsid w:val="007D79DF"/>
    <w:rsid w:val="007E0D84"/>
    <w:rsid w:val="007E5CBC"/>
    <w:rsid w:val="008001E5"/>
    <w:rsid w:val="00803ED2"/>
    <w:rsid w:val="0081063A"/>
    <w:rsid w:val="00812B81"/>
    <w:rsid w:val="008226DE"/>
    <w:rsid w:val="00830975"/>
    <w:rsid w:val="00832B40"/>
    <w:rsid w:val="00835ABB"/>
    <w:rsid w:val="00865F2A"/>
    <w:rsid w:val="008709F3"/>
    <w:rsid w:val="00870C95"/>
    <w:rsid w:val="0089613A"/>
    <w:rsid w:val="008977F5"/>
    <w:rsid w:val="008A6B99"/>
    <w:rsid w:val="008B1B40"/>
    <w:rsid w:val="008D13B3"/>
    <w:rsid w:val="008D3A54"/>
    <w:rsid w:val="008E3796"/>
    <w:rsid w:val="008E4937"/>
    <w:rsid w:val="008E521E"/>
    <w:rsid w:val="008E6CA2"/>
    <w:rsid w:val="009029F4"/>
    <w:rsid w:val="00916B34"/>
    <w:rsid w:val="00926AF9"/>
    <w:rsid w:val="00932CB5"/>
    <w:rsid w:val="00934203"/>
    <w:rsid w:val="00934636"/>
    <w:rsid w:val="0093788C"/>
    <w:rsid w:val="00937D4D"/>
    <w:rsid w:val="00940027"/>
    <w:rsid w:val="00942535"/>
    <w:rsid w:val="00951C54"/>
    <w:rsid w:val="009545A8"/>
    <w:rsid w:val="00956792"/>
    <w:rsid w:val="00966748"/>
    <w:rsid w:val="009679CE"/>
    <w:rsid w:val="00970A23"/>
    <w:rsid w:val="009716F7"/>
    <w:rsid w:val="0097389B"/>
    <w:rsid w:val="0097632B"/>
    <w:rsid w:val="00981E1F"/>
    <w:rsid w:val="009835D2"/>
    <w:rsid w:val="00985939"/>
    <w:rsid w:val="00990E6E"/>
    <w:rsid w:val="009A0CB7"/>
    <w:rsid w:val="009A1C53"/>
    <w:rsid w:val="009A4E24"/>
    <w:rsid w:val="009A5ABF"/>
    <w:rsid w:val="009A5C59"/>
    <w:rsid w:val="009B00BF"/>
    <w:rsid w:val="009B782E"/>
    <w:rsid w:val="009C10C2"/>
    <w:rsid w:val="009C1F42"/>
    <w:rsid w:val="009C77A0"/>
    <w:rsid w:val="009D0C12"/>
    <w:rsid w:val="009E26A3"/>
    <w:rsid w:val="00A00143"/>
    <w:rsid w:val="00A16108"/>
    <w:rsid w:val="00A30734"/>
    <w:rsid w:val="00A33512"/>
    <w:rsid w:val="00A50227"/>
    <w:rsid w:val="00A52E53"/>
    <w:rsid w:val="00A54309"/>
    <w:rsid w:val="00A611F9"/>
    <w:rsid w:val="00A72557"/>
    <w:rsid w:val="00A87460"/>
    <w:rsid w:val="00A91181"/>
    <w:rsid w:val="00AA5AAC"/>
    <w:rsid w:val="00AA79BF"/>
    <w:rsid w:val="00AA7D7C"/>
    <w:rsid w:val="00AC4A06"/>
    <w:rsid w:val="00AC4D88"/>
    <w:rsid w:val="00AC6F50"/>
    <w:rsid w:val="00AD17AE"/>
    <w:rsid w:val="00AD187A"/>
    <w:rsid w:val="00AD28BB"/>
    <w:rsid w:val="00AD41A2"/>
    <w:rsid w:val="00AD4FC5"/>
    <w:rsid w:val="00AE1508"/>
    <w:rsid w:val="00B019D2"/>
    <w:rsid w:val="00B0281B"/>
    <w:rsid w:val="00B10919"/>
    <w:rsid w:val="00B15EF1"/>
    <w:rsid w:val="00B21BF7"/>
    <w:rsid w:val="00B24015"/>
    <w:rsid w:val="00B25785"/>
    <w:rsid w:val="00B26064"/>
    <w:rsid w:val="00B27F46"/>
    <w:rsid w:val="00B3628A"/>
    <w:rsid w:val="00B43D7E"/>
    <w:rsid w:val="00B5299D"/>
    <w:rsid w:val="00B53925"/>
    <w:rsid w:val="00B612C5"/>
    <w:rsid w:val="00B70554"/>
    <w:rsid w:val="00B84A90"/>
    <w:rsid w:val="00B933BC"/>
    <w:rsid w:val="00B96F78"/>
    <w:rsid w:val="00BA2050"/>
    <w:rsid w:val="00BA4E23"/>
    <w:rsid w:val="00BA63B9"/>
    <w:rsid w:val="00BC07EE"/>
    <w:rsid w:val="00BC19AD"/>
    <w:rsid w:val="00BC1D46"/>
    <w:rsid w:val="00BC21B2"/>
    <w:rsid w:val="00BC5A30"/>
    <w:rsid w:val="00BD4175"/>
    <w:rsid w:val="00BF6362"/>
    <w:rsid w:val="00C051C2"/>
    <w:rsid w:val="00C12866"/>
    <w:rsid w:val="00C34B70"/>
    <w:rsid w:val="00C35045"/>
    <w:rsid w:val="00C5400D"/>
    <w:rsid w:val="00C54A8A"/>
    <w:rsid w:val="00C648F4"/>
    <w:rsid w:val="00C7428B"/>
    <w:rsid w:val="00C86CE7"/>
    <w:rsid w:val="00C87D96"/>
    <w:rsid w:val="00C904DA"/>
    <w:rsid w:val="00C931D6"/>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7464"/>
    <w:rsid w:val="00D578E0"/>
    <w:rsid w:val="00D631FD"/>
    <w:rsid w:val="00D6691B"/>
    <w:rsid w:val="00D7704B"/>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3249"/>
    <w:rsid w:val="00E571D9"/>
    <w:rsid w:val="00E6751D"/>
    <w:rsid w:val="00E708C7"/>
    <w:rsid w:val="00E71D90"/>
    <w:rsid w:val="00E7274F"/>
    <w:rsid w:val="00E7516C"/>
    <w:rsid w:val="00E81B8E"/>
    <w:rsid w:val="00E8503A"/>
    <w:rsid w:val="00E91B24"/>
    <w:rsid w:val="00E946D8"/>
    <w:rsid w:val="00EA211D"/>
    <w:rsid w:val="00EB0C2E"/>
    <w:rsid w:val="00EB6EEB"/>
    <w:rsid w:val="00EC4844"/>
    <w:rsid w:val="00EC5EC1"/>
    <w:rsid w:val="00EC6EF9"/>
    <w:rsid w:val="00ED5625"/>
    <w:rsid w:val="00EE1E0C"/>
    <w:rsid w:val="00EE5DF2"/>
    <w:rsid w:val="00F02B0A"/>
    <w:rsid w:val="00F149A3"/>
    <w:rsid w:val="00F30412"/>
    <w:rsid w:val="00F32A99"/>
    <w:rsid w:val="00F34EB7"/>
    <w:rsid w:val="00F3592F"/>
    <w:rsid w:val="00F378E4"/>
    <w:rsid w:val="00F41D1E"/>
    <w:rsid w:val="00F41D8F"/>
    <w:rsid w:val="00F42333"/>
    <w:rsid w:val="00F44E22"/>
    <w:rsid w:val="00F501AA"/>
    <w:rsid w:val="00F6011E"/>
    <w:rsid w:val="00F657D9"/>
    <w:rsid w:val="00F70D8A"/>
    <w:rsid w:val="00F71A1E"/>
    <w:rsid w:val="00F73250"/>
    <w:rsid w:val="00F737DD"/>
    <w:rsid w:val="00F738CB"/>
    <w:rsid w:val="00F7671F"/>
    <w:rsid w:val="00F76CDD"/>
    <w:rsid w:val="00F81505"/>
    <w:rsid w:val="00F850E6"/>
    <w:rsid w:val="00F95A69"/>
    <w:rsid w:val="00F96D65"/>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3">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paragraph" w:styleId="a5">
    <w:name w:val="header"/>
    <w:basedOn w:val="a"/>
    <w:link w:val="a6"/>
    <w:rsid w:val="001C6664"/>
    <w:pPr>
      <w:tabs>
        <w:tab w:val="center" w:pos="4153"/>
        <w:tab w:val="right" w:pos="8306"/>
      </w:tabs>
      <w:snapToGrid w:val="0"/>
    </w:pPr>
    <w:rPr>
      <w:sz w:val="20"/>
      <w:szCs w:val="20"/>
    </w:rPr>
  </w:style>
  <w:style w:type="paragraph" w:styleId="a7">
    <w:name w:val="footer"/>
    <w:basedOn w:val="a"/>
    <w:link w:val="a8"/>
    <w:rsid w:val="001C6664"/>
    <w:pPr>
      <w:tabs>
        <w:tab w:val="center" w:pos="4153"/>
        <w:tab w:val="right" w:pos="8306"/>
      </w:tabs>
      <w:snapToGrid w:val="0"/>
    </w:pPr>
    <w:rPr>
      <w:sz w:val="20"/>
      <w:szCs w:val="20"/>
    </w:rPr>
  </w:style>
  <w:style w:type="character" w:styleId="a9">
    <w:name w:val="page number"/>
    <w:basedOn w:val="a0"/>
    <w:rsid w:val="00970A23"/>
  </w:style>
  <w:style w:type="paragraph" w:customStyle="1" w:styleId="ab">
    <w:name w:val="壹"/>
    <w:aliases w:val="貳--標"/>
    <w:basedOn w:val="a"/>
    <w:rsid w:val="00A87460"/>
    <w:rPr>
      <w:b/>
      <w:sz w:val="32"/>
      <w:szCs w:val="32"/>
    </w:rPr>
  </w:style>
  <w:style w:type="paragraph" w:customStyle="1" w:styleId="--">
    <w:name w:val="一.二.三--標"/>
    <w:basedOn w:val="a"/>
    <w:rsid w:val="00EB6EEB"/>
    <w:pPr>
      <w:spacing w:beforeLines="50" w:before="50" w:afterLines="50" w:after="50"/>
    </w:pPr>
    <w:rPr>
      <w:b/>
      <w:sz w:val="28"/>
      <w:szCs w:val="28"/>
    </w:rPr>
  </w:style>
  <w:style w:type="paragraph" w:customStyle="1" w:styleId="ac">
    <w:name w:val="說明"/>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單一選擇題"/>
    <w:basedOn w:val="a"/>
    <w:rsid w:val="007459DC"/>
    <w:pPr>
      <w:tabs>
        <w:tab w:val="center" w:pos="482"/>
        <w:tab w:val="left" w:pos="771"/>
        <w:tab w:val="left" w:pos="1133"/>
        <w:tab w:val="left" w:pos="1446"/>
      </w:tabs>
      <w:ind w:left="200" w:hangingChars="200" w:hanging="200"/>
    </w:pPr>
  </w:style>
  <w:style w:type="paragraph" w:customStyle="1" w:styleId="ae">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a3"/>
    <w:rsid w:val="00C35045"/>
    <w:pPr>
      <w:ind w:leftChars="650" w:left="800" w:hangingChars="150" w:hanging="150"/>
    </w:pPr>
  </w:style>
  <w:style w:type="character" w:customStyle="1" w:styleId="af">
    <w:name w:val="選填題 字元"/>
    <w:link w:val="af0"/>
    <w:rsid w:val="007459DC"/>
    <w:rPr>
      <w:rFonts w:eastAsia="新細明體"/>
      <w:kern w:val="2"/>
      <w:sz w:val="22"/>
      <w:szCs w:val="24"/>
      <w:lang w:val="en-US" w:eastAsia="zh-TW" w:bidi="ar-SA"/>
    </w:rPr>
  </w:style>
  <w:style w:type="paragraph" w:customStyle="1" w:styleId="af0">
    <w:name w:val="選填題"/>
    <w:basedOn w:val="a"/>
    <w:link w:val="af"/>
    <w:rsid w:val="007459DC"/>
    <w:pPr>
      <w:tabs>
        <w:tab w:val="left" w:pos="362"/>
      </w:tabs>
      <w:ind w:left="361" w:hangingChars="150" w:hanging="361"/>
    </w:pPr>
  </w:style>
  <w:style w:type="character" w:customStyle="1" w:styleId="520">
    <w:name w:val="曉玲  分機：520"/>
    <w:semiHidden/>
    <w:rsid w:val="00715947"/>
    <w:rPr>
      <w:color w:val="000000"/>
    </w:rPr>
  </w:style>
  <w:style w:type="paragraph" w:styleId="af1">
    <w:name w:val="footnote text"/>
    <w:basedOn w:val="a"/>
    <w:link w:val="af2"/>
    <w:semiHidden/>
    <w:rsid w:val="000C342A"/>
    <w:pPr>
      <w:snapToGrid w:val="0"/>
      <w:jc w:val="left"/>
    </w:pPr>
    <w:rPr>
      <w:sz w:val="20"/>
      <w:szCs w:val="20"/>
    </w:rPr>
  </w:style>
  <w:style w:type="character" w:customStyle="1" w:styleId="af2">
    <w:name w:val="註腳文字 字元"/>
    <w:link w:val="af1"/>
    <w:semiHidden/>
    <w:locked/>
    <w:rsid w:val="000C342A"/>
    <w:rPr>
      <w:rFonts w:eastAsia="新細明體"/>
      <w:kern w:val="2"/>
      <w:lang w:val="en-US" w:eastAsia="zh-TW" w:bidi="ar-SA"/>
    </w:rPr>
  </w:style>
  <w:style w:type="character" w:styleId="af3">
    <w:name w:val="footnote reference"/>
    <w:semiHidden/>
    <w:rsid w:val="000C342A"/>
    <w:rPr>
      <w:rFonts w:cs="Times New Roman"/>
      <w:vertAlign w:val="superscript"/>
    </w:rPr>
  </w:style>
  <w:style w:type="character" w:styleId="af4">
    <w:name w:val="annotation reference"/>
    <w:semiHidden/>
    <w:rsid w:val="007E5CBC"/>
    <w:rPr>
      <w:sz w:val="18"/>
      <w:szCs w:val="18"/>
    </w:rPr>
  </w:style>
  <w:style w:type="paragraph" w:styleId="af5">
    <w:name w:val="annotation text"/>
    <w:basedOn w:val="a"/>
    <w:semiHidden/>
    <w:rsid w:val="007E5CBC"/>
    <w:pPr>
      <w:jc w:val="left"/>
    </w:pPr>
  </w:style>
  <w:style w:type="paragraph" w:styleId="af6">
    <w:name w:val="annotation subject"/>
    <w:basedOn w:val="af5"/>
    <w:next w:val="af5"/>
    <w:semiHidden/>
    <w:rsid w:val="007E5CBC"/>
    <w:rPr>
      <w:b/>
      <w:bCs/>
    </w:rPr>
  </w:style>
  <w:style w:type="paragraph" w:styleId="af7">
    <w:name w:val="Balloon Text"/>
    <w:basedOn w:val="a"/>
    <w:link w:val="af8"/>
    <w:semiHidden/>
    <w:rsid w:val="007E5CBC"/>
    <w:rPr>
      <w:rFonts w:ascii="Arial" w:hAnsi="Arial"/>
      <w:sz w:val="18"/>
      <w:szCs w:val="18"/>
    </w:rPr>
  </w:style>
  <w:style w:type="paragraph" w:customStyle="1" w:styleId="TIT1">
    <w:name w:val="TIT1 字元"/>
    <w:basedOn w:val="a"/>
    <w:link w:val="TIT10"/>
    <w:rsid w:val="0073163A"/>
    <w:pPr>
      <w:widowControl/>
      <w:numPr>
        <w:numId w:val="1"/>
      </w:numPr>
      <w:adjustRightInd w:val="0"/>
      <w:spacing w:line="320" w:lineRule="atLeast"/>
      <w:textAlignment w:val="bottom"/>
    </w:pPr>
    <w:rPr>
      <w:rFonts w:eastAsia="細明體"/>
      <w:spacing w:val="20"/>
      <w:kern w:val="0"/>
      <w:sz w:val="20"/>
      <w:szCs w:val="20"/>
    </w:rPr>
  </w:style>
  <w:style w:type="character" w:customStyle="1" w:styleId="TIT10">
    <w:name w:val="TIT1 字元 字元"/>
    <w:link w:val="TIT1"/>
    <w:locked/>
    <w:rsid w:val="0073163A"/>
    <w:rPr>
      <w:rFonts w:eastAsia="細明體"/>
      <w:spacing w:val="20"/>
      <w:lang w:val="en-US" w:eastAsia="zh-TW" w:bidi="ar-SA"/>
    </w:rPr>
  </w:style>
  <w:style w:type="paragraph" w:customStyle="1" w:styleId="AA">
    <w:name w:val="AA"/>
    <w:basedOn w:val="a"/>
    <w:rsid w:val="0073163A"/>
    <w:pPr>
      <w:widowControl/>
      <w:numPr>
        <w:numId w:val="2"/>
      </w:numPr>
      <w:tabs>
        <w:tab w:val="clear" w:pos="480"/>
      </w:tabs>
      <w:autoSpaceDE w:val="0"/>
      <w:autoSpaceDN w:val="0"/>
      <w:adjustRightInd w:val="0"/>
      <w:spacing w:line="340" w:lineRule="atLeast"/>
      <w:ind w:left="738" w:hanging="369"/>
      <w:jc w:val="left"/>
    </w:pPr>
    <w:rPr>
      <w:rFonts w:eastAsia="細明體"/>
      <w:spacing w:val="25"/>
      <w:kern w:val="0"/>
      <w:szCs w:val="20"/>
    </w:rPr>
  </w:style>
  <w:style w:type="character" w:customStyle="1" w:styleId="a6">
    <w:name w:val="頁首 字元"/>
    <w:link w:val="a5"/>
    <w:locked/>
    <w:rsid w:val="0073163A"/>
    <w:rPr>
      <w:rFonts w:eastAsia="新細明體"/>
      <w:kern w:val="2"/>
      <w:lang w:val="en-US" w:eastAsia="zh-TW" w:bidi="ar-SA"/>
    </w:rPr>
  </w:style>
  <w:style w:type="character" w:customStyle="1" w:styleId="a8">
    <w:name w:val="頁尾 字元"/>
    <w:link w:val="a7"/>
    <w:locked/>
    <w:rsid w:val="0073163A"/>
    <w:rPr>
      <w:rFonts w:eastAsia="新細明體"/>
      <w:kern w:val="2"/>
      <w:lang w:val="en-US" w:eastAsia="zh-TW" w:bidi="ar-SA"/>
    </w:rPr>
  </w:style>
  <w:style w:type="character" w:customStyle="1" w:styleId="af8">
    <w:name w:val="註解方塊文字 字元"/>
    <w:link w:val="af7"/>
    <w:semiHidden/>
    <w:locked/>
    <w:rsid w:val="0073163A"/>
    <w:rPr>
      <w:rFonts w:ascii="Arial" w:eastAsia="新細明體" w:hAnsi="Arial"/>
      <w:kern w:val="2"/>
      <w:sz w:val="18"/>
      <w:szCs w:val="18"/>
      <w:lang w:val="en-US" w:eastAsia="zh-TW" w:bidi="ar-SA"/>
    </w:rPr>
  </w:style>
  <w:style w:type="paragraph" w:customStyle="1" w:styleId="ABC">
    <w:name w:val="ABC 字元"/>
    <w:basedOn w:val="a"/>
    <w:link w:val="ABC0"/>
    <w:rsid w:val="0073163A"/>
    <w:pPr>
      <w:widowControl/>
      <w:tabs>
        <w:tab w:val="left" w:pos="3430"/>
        <w:tab w:val="left" w:pos="6436"/>
      </w:tabs>
      <w:autoSpaceDE w:val="0"/>
      <w:autoSpaceDN w:val="0"/>
      <w:adjustRightInd w:val="0"/>
      <w:spacing w:line="320" w:lineRule="atLeast"/>
      <w:ind w:left="369"/>
      <w:jc w:val="left"/>
      <w:textAlignment w:val="bottom"/>
    </w:pPr>
    <w:rPr>
      <w:rFonts w:eastAsia="細明體"/>
      <w:spacing w:val="20"/>
      <w:kern w:val="0"/>
      <w:sz w:val="20"/>
      <w:szCs w:val="20"/>
    </w:rPr>
  </w:style>
  <w:style w:type="character" w:customStyle="1" w:styleId="ABC0">
    <w:name w:val="ABC 字元 字元"/>
    <w:link w:val="ABC"/>
    <w:locked/>
    <w:rsid w:val="0073163A"/>
    <w:rPr>
      <w:rFonts w:eastAsia="細明體"/>
      <w:spacing w:val="20"/>
      <w:lang w:val="en-US" w:eastAsia="zh-TW" w:bidi="ar-SA"/>
    </w:rPr>
  </w:style>
  <w:style w:type="paragraph" w:styleId="af9">
    <w:name w:val="endnote text"/>
    <w:basedOn w:val="a"/>
    <w:link w:val="afa"/>
    <w:semiHidden/>
    <w:rsid w:val="0073163A"/>
    <w:pPr>
      <w:snapToGrid w:val="0"/>
      <w:jc w:val="left"/>
    </w:pPr>
    <w:rPr>
      <w:szCs w:val="22"/>
    </w:rPr>
  </w:style>
  <w:style w:type="character" w:customStyle="1" w:styleId="afa">
    <w:name w:val="章節附註文字 字元"/>
    <w:link w:val="af9"/>
    <w:semiHidden/>
    <w:locked/>
    <w:rsid w:val="0073163A"/>
    <w:rPr>
      <w:rFonts w:eastAsia="新細明體"/>
      <w:kern w:val="2"/>
      <w:sz w:val="22"/>
      <w:szCs w:val="22"/>
      <w:lang w:val="en-US" w:eastAsia="zh-TW" w:bidi="ar-SA"/>
    </w:rPr>
  </w:style>
  <w:style w:type="character" w:customStyle="1" w:styleId="a4">
    <w:name w:val="解析 字元"/>
    <w:link w:val="a3"/>
    <w:rsid w:val="00744047"/>
    <w:rPr>
      <w:rFonts w:eastAsia="新細明體"/>
      <w:color w:val="FF0000"/>
      <w:kern w:val="2"/>
      <w:sz w:val="22"/>
      <w:szCs w:val="24"/>
      <w:lang w:val="en-US" w:eastAsia="zh-TW" w:bidi="ar-SA"/>
    </w:rPr>
  </w:style>
  <w:style w:type="table" w:styleId="afb">
    <w:name w:val="Table Grid"/>
    <w:basedOn w:val="a1"/>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981E1F"/>
  </w:style>
  <w:style w:type="character" w:styleId="afc">
    <w:name w:val="Emphasis"/>
    <w:uiPriority w:val="20"/>
    <w:qFormat/>
    <w:rsid w:val="00156AB3"/>
    <w:rPr>
      <w:i/>
      <w:iCs/>
    </w:rPr>
  </w:style>
  <w:style w:type="paragraph" w:customStyle="1" w:styleId="11">
    <w:name w:val="內文(1.)"/>
    <w:basedOn w:val="a"/>
    <w:qFormat/>
    <w:rsid w:val="00F737DD"/>
    <w:pPr>
      <w:ind w:left="100" w:hangingChars="100" w:hanging="100"/>
    </w:pPr>
    <w:rPr>
      <w:sz w:val="23"/>
      <w:szCs w:val="22"/>
    </w:rPr>
  </w:style>
  <w:style w:type="paragraph" w:customStyle="1" w:styleId="-10">
    <w:name w:val="小標-(1.)"/>
    <w:basedOn w:val="a"/>
    <w:qFormat/>
    <w:rsid w:val="00655B64"/>
    <w:pPr>
      <w:tabs>
        <w:tab w:val="left" w:pos="232"/>
      </w:tabs>
      <w:snapToGrid w:val="0"/>
      <w:spacing w:beforeLines="70" w:before="70" w:afterLines="20" w:after="20"/>
      <w:ind w:left="100" w:hangingChars="100" w:hanging="100"/>
    </w:pPr>
    <w:rPr>
      <w:rFonts w:ascii="Helvetica" w:eastAsia="微軟正黑體" w:hAnsi="Helvetica"/>
      <w:color w:val="008F66"/>
      <w:sz w:val="28"/>
      <w:szCs w:val="22"/>
    </w:rPr>
  </w:style>
  <w:style w:type="paragraph" w:customStyle="1" w:styleId="afd">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fe">
    <w:name w:val="選填題選項"/>
    <w:basedOn w:val="af0"/>
    <w:qFormat/>
    <w:rsid w:val="009C77A0"/>
    <w:pPr>
      <w:ind w:leftChars="150" w:left="72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wmf"/><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image" Target="media/image13.wmf"/><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8.wmf"/><Relationship Id="rId29" Type="http://schemas.openxmlformats.org/officeDocument/2006/relationships/image" Target="media/image16.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2.wmf"/><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wmf"/><Relationship Id="rId28" Type="http://schemas.openxmlformats.org/officeDocument/2006/relationships/oleObject" Target="embeddings/oleObject3.bin"/><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image" Target="media/image7.wmf"/><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wmf"/><Relationship Id="rId27" Type="http://schemas.openxmlformats.org/officeDocument/2006/relationships/image" Target="media/image15.wmf"/><Relationship Id="rId30" Type="http://schemas.openxmlformats.org/officeDocument/2006/relationships/header" Target="header1.xml"/><Relationship Id="rId35" Type="http://schemas.openxmlformats.org/officeDocument/2006/relationships/footer" Target="footer5.xml"/></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DE351-C7F5-40DC-96F3-990F25CEE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9</Pages>
  <Words>5054</Words>
  <Characters>1314</Characters>
  <Application>Microsoft Office Word</Application>
  <DocSecurity>0</DocSecurity>
  <Lines>10</Lines>
  <Paragraphs>12</Paragraphs>
  <ScaleCrop>false</ScaleCrop>
  <Company>CMT</Company>
  <LinksUpToDate>false</LinksUpToDate>
  <CharactersWithSpaces>6356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23</cp:revision>
  <cp:lastPrinted>2023-08-30T01:18:00Z</cp:lastPrinted>
  <dcterms:created xsi:type="dcterms:W3CDTF">2022-08-08T04:15:00Z</dcterms:created>
  <dcterms:modified xsi:type="dcterms:W3CDTF">2023-09-12T02:49:00Z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